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EA5" w:rsidRDefault="00732EA5">
      <w:pPr>
        <w:jc w:val="center"/>
        <w:rPr>
          <w:rFonts w:ascii="標楷體" w:eastAsia="標楷體"/>
          <w:sz w:val="36"/>
        </w:rPr>
      </w:pPr>
      <w:r>
        <w:rPr>
          <w:rFonts w:ascii="標楷體" w:eastAsia="標楷體" w:hint="eastAsia"/>
          <w:sz w:val="36"/>
        </w:rPr>
        <w:t>真  理  大  學</w:t>
      </w:r>
      <w:r w:rsidR="000F0545">
        <w:rPr>
          <w:rFonts w:ascii="標楷體" w:eastAsia="標楷體" w:hint="eastAsia"/>
          <w:sz w:val="36"/>
        </w:rPr>
        <w:t>101</w:t>
      </w:r>
      <w:r>
        <w:rPr>
          <w:rFonts w:ascii="標楷體" w:eastAsia="標楷體" w:hint="eastAsia"/>
          <w:sz w:val="36"/>
        </w:rPr>
        <w:t>學年度</w:t>
      </w:r>
      <w:r w:rsidR="00F7297D">
        <w:rPr>
          <w:rFonts w:ascii="標楷體" w:eastAsia="標楷體" w:hint="eastAsia"/>
          <w:sz w:val="36"/>
        </w:rPr>
        <w:t>第</w:t>
      </w:r>
      <w:r w:rsidR="000F0545">
        <w:rPr>
          <w:rFonts w:ascii="標楷體" w:eastAsia="標楷體" w:hint="eastAsia"/>
          <w:sz w:val="36"/>
        </w:rPr>
        <w:t>一</w:t>
      </w:r>
      <w:r w:rsidR="00F7297D">
        <w:rPr>
          <w:rFonts w:ascii="標楷體" w:eastAsia="標楷體" w:hint="eastAsia"/>
          <w:sz w:val="36"/>
        </w:rPr>
        <w:t>學期</w:t>
      </w:r>
      <w:r>
        <w:rPr>
          <w:rFonts w:ascii="標楷體" w:eastAsia="標楷體" w:hint="eastAsia"/>
          <w:sz w:val="36"/>
        </w:rPr>
        <w:t>教學計劃表</w:t>
      </w:r>
    </w:p>
    <w:p w:rsidR="002E3C9F" w:rsidRDefault="00732EA5" w:rsidP="009569AA">
      <w:pPr>
        <w:rPr>
          <w:rFonts w:ascii="標楷體" w:eastAsia="標楷體"/>
        </w:rPr>
      </w:pPr>
      <w:r>
        <w:rPr>
          <w:rFonts w:ascii="標楷體" w:eastAsia="標楷體" w:hint="eastAsia"/>
        </w:rPr>
        <w:t>科目名稱：</w:t>
      </w:r>
      <w:r w:rsidR="009569AA">
        <w:rPr>
          <w:rFonts w:ascii="標楷體" w:eastAsia="標楷體" w:hint="eastAsia"/>
        </w:rPr>
        <w:t>(中</w:t>
      </w:r>
      <w:r w:rsidR="004349FB">
        <w:rPr>
          <w:rFonts w:ascii="標楷體" w:eastAsia="標楷體" w:hint="eastAsia"/>
        </w:rPr>
        <w:t>)</w:t>
      </w:r>
      <w:r w:rsidR="00C975C4">
        <w:rPr>
          <w:rFonts w:ascii="標楷體" w:eastAsia="標楷體" w:hint="eastAsia"/>
        </w:rPr>
        <w:t xml:space="preserve"> </w:t>
      </w:r>
      <w:r w:rsidR="00007448">
        <w:rPr>
          <w:rFonts w:ascii="標楷體" w:eastAsia="標楷體" w:hAnsi="標楷體" w:hint="eastAsia"/>
          <w:color w:val="000000"/>
          <w:sz w:val="20"/>
          <w:szCs w:val="20"/>
        </w:rPr>
        <w:t>第二語言習得</w:t>
      </w:r>
      <w:r w:rsidR="00C975C4">
        <w:rPr>
          <w:rFonts w:ascii="標楷體" w:eastAsia="標楷體" w:hint="eastAsia"/>
        </w:rPr>
        <w:t xml:space="preserve">   </w:t>
      </w:r>
      <w:r w:rsidR="00007448">
        <w:rPr>
          <w:rFonts w:ascii="標楷體" w:eastAsia="標楷體" w:hint="eastAsia"/>
        </w:rPr>
        <w:t xml:space="preserve">  </w:t>
      </w:r>
      <w:r w:rsidR="009569AA">
        <w:rPr>
          <w:rFonts w:ascii="標楷體" w:eastAsia="標楷體" w:hint="eastAsia"/>
        </w:rPr>
        <w:t>(英)</w:t>
      </w:r>
      <w:r w:rsidR="00007448" w:rsidRPr="00007448">
        <w:rPr>
          <w:rFonts w:ascii="標楷體" w:eastAsia="標楷體" w:hAnsi="標楷體" w:hint="eastAsia"/>
          <w:color w:val="000000"/>
          <w:sz w:val="20"/>
          <w:szCs w:val="20"/>
        </w:rPr>
        <w:t xml:space="preserve"> </w:t>
      </w:r>
      <w:r w:rsidR="00007448">
        <w:rPr>
          <w:rFonts w:ascii="標楷體" w:eastAsia="標楷體" w:hAnsi="標楷體" w:hint="eastAsia"/>
          <w:color w:val="000000"/>
          <w:sz w:val="20"/>
          <w:szCs w:val="20"/>
        </w:rPr>
        <w:t>Second Language Acquisition</w:t>
      </w:r>
    </w:p>
    <w:p w:rsidR="00732EA5" w:rsidRDefault="00732EA5" w:rsidP="009569AA">
      <w:pPr>
        <w:rPr>
          <w:rFonts w:ascii="標楷體" w:eastAsia="標楷體"/>
        </w:rPr>
      </w:pPr>
      <w:r>
        <w:rPr>
          <w:rFonts w:ascii="標楷體" w:eastAsia="標楷體" w:hint="eastAsia"/>
        </w:rPr>
        <w:t>授課教師：</w:t>
      </w:r>
      <w:r w:rsidR="007D46C9">
        <w:rPr>
          <w:rFonts w:ascii="標楷體" w:eastAsia="標楷體" w:hint="eastAsia"/>
        </w:rPr>
        <w:t xml:space="preserve"> </w:t>
      </w:r>
      <w:r w:rsidR="00007448">
        <w:rPr>
          <w:rFonts w:ascii="標楷體" w:eastAsia="標楷體" w:hint="eastAsia"/>
        </w:rPr>
        <w:t>強舒</w:t>
      </w:r>
      <w:proofErr w:type="gramStart"/>
      <w:r w:rsidR="00007448">
        <w:rPr>
          <w:rFonts w:ascii="標楷體" w:eastAsia="標楷體" w:hint="eastAsia"/>
        </w:rPr>
        <w:t>媺</w:t>
      </w:r>
      <w:proofErr w:type="gramEnd"/>
      <w:r w:rsidR="002E3C9F">
        <w:rPr>
          <w:rFonts w:ascii="標楷體" w:eastAsia="標楷體" w:hint="eastAsia"/>
        </w:rPr>
        <w:t xml:space="preserve"> </w:t>
      </w:r>
      <w:r w:rsidR="009569AA">
        <w:rPr>
          <w:rFonts w:ascii="標楷體" w:eastAsia="標楷體" w:hint="eastAsia"/>
        </w:rPr>
        <w:t xml:space="preserve">             </w:t>
      </w:r>
      <w:r>
        <w:rPr>
          <w:rFonts w:ascii="標楷體" w:eastAsia="標楷體" w:hint="eastAsia"/>
        </w:rPr>
        <w:t xml:space="preserve">系別： </w:t>
      </w:r>
      <w:r w:rsidR="007D46C9">
        <w:rPr>
          <w:rFonts w:ascii="標楷體" w:eastAsia="標楷體" w:hint="eastAsia"/>
        </w:rPr>
        <w:t>英美語文學系</w:t>
      </w:r>
      <w:r>
        <w:rPr>
          <w:rFonts w:ascii="標楷體" w:eastAsia="標楷體" w:hint="eastAsia"/>
        </w:rPr>
        <w:t xml:space="preserve">    </w:t>
      </w:r>
      <w:r w:rsidR="009569AA">
        <w:rPr>
          <w:rFonts w:ascii="標楷體" w:eastAsia="標楷體" w:hint="eastAsia"/>
        </w:rPr>
        <w:t xml:space="preserve">               </w:t>
      </w:r>
      <w:r w:rsidR="00007448">
        <w:rPr>
          <w:rFonts w:ascii="標楷體" w:eastAsia="標楷體" w:hAnsi="標楷體" w:hint="eastAsia"/>
        </w:rPr>
        <w:t>■</w:t>
      </w:r>
      <w:r>
        <w:rPr>
          <w:rFonts w:ascii="標楷體" w:eastAsia="標楷體" w:hint="eastAsia"/>
        </w:rPr>
        <w:t>專任  □兼任</w:t>
      </w:r>
    </w:p>
    <w:tbl>
      <w:tblPr>
        <w:tblW w:w="10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2"/>
        <w:gridCol w:w="891"/>
        <w:gridCol w:w="9015"/>
      </w:tblGrid>
      <w:tr w:rsidR="00732EA5" w:rsidTr="0026390B">
        <w:tc>
          <w:tcPr>
            <w:tcW w:w="1633" w:type="dxa"/>
            <w:gridSpan w:val="2"/>
            <w:vAlign w:val="center"/>
          </w:tcPr>
          <w:p w:rsidR="00732EA5" w:rsidRDefault="00732EA5">
            <w:pPr>
              <w:jc w:val="center"/>
              <w:rPr>
                <w:rFonts w:ascii="標楷體" w:eastAsia="標楷體"/>
              </w:rPr>
            </w:pPr>
            <w:r>
              <w:rPr>
                <w:rFonts w:ascii="標楷體" w:eastAsia="標楷體" w:hint="eastAsia"/>
              </w:rPr>
              <w:t>開課班級</w:t>
            </w:r>
          </w:p>
        </w:tc>
        <w:tc>
          <w:tcPr>
            <w:tcW w:w="9015" w:type="dxa"/>
          </w:tcPr>
          <w:p w:rsidR="00732EA5" w:rsidRDefault="004349FB" w:rsidP="002E3C9F">
            <w:pPr>
              <w:jc w:val="both"/>
              <w:rPr>
                <w:rFonts w:ascii="標楷體" w:eastAsia="標楷體"/>
              </w:rPr>
            </w:pPr>
            <w:r>
              <w:rPr>
                <w:rFonts w:ascii="標楷體" w:eastAsia="標楷體" w:hint="eastAsia"/>
              </w:rPr>
              <w:t>英文</w:t>
            </w:r>
            <w:r w:rsidR="00732EA5">
              <w:rPr>
                <w:rFonts w:ascii="標楷體" w:eastAsia="標楷體" w:hint="eastAsia"/>
              </w:rPr>
              <w:t>系</w:t>
            </w:r>
            <w:r>
              <w:rPr>
                <w:rFonts w:ascii="標楷體" w:eastAsia="標楷體" w:hint="eastAsia"/>
              </w:rPr>
              <w:t xml:space="preserve"> </w:t>
            </w:r>
            <w:r w:rsidR="002E3C9F">
              <w:rPr>
                <w:rFonts w:ascii="標楷體" w:eastAsia="標楷體" w:hint="eastAsia"/>
              </w:rPr>
              <w:t xml:space="preserve"> </w:t>
            </w:r>
            <w:r w:rsidR="00007448">
              <w:rPr>
                <w:rFonts w:ascii="標楷體" w:eastAsia="標楷體" w:hint="eastAsia"/>
              </w:rPr>
              <w:t>三</w:t>
            </w:r>
            <w:r w:rsidR="002E3C9F">
              <w:rPr>
                <w:rFonts w:ascii="標楷體" w:eastAsia="標楷體" w:hint="eastAsia"/>
              </w:rPr>
              <w:t xml:space="preserve"> </w:t>
            </w:r>
            <w:r w:rsidR="00C975C4">
              <w:rPr>
                <w:rFonts w:ascii="標楷體" w:eastAsia="標楷體" w:hint="eastAsia"/>
              </w:rPr>
              <w:t xml:space="preserve"> </w:t>
            </w:r>
            <w:r w:rsidR="00732EA5">
              <w:rPr>
                <w:rFonts w:ascii="標楷體" w:eastAsia="標楷體" w:hint="eastAsia"/>
              </w:rPr>
              <w:t>年</w:t>
            </w:r>
            <w:r w:rsidR="002E3C9F">
              <w:rPr>
                <w:rFonts w:ascii="標楷體" w:eastAsia="標楷體" w:hint="eastAsia"/>
              </w:rPr>
              <w:t xml:space="preserve">  </w:t>
            </w:r>
            <w:r w:rsidR="00732EA5">
              <w:rPr>
                <w:rFonts w:ascii="標楷體" w:eastAsia="標楷體" w:hint="eastAsia"/>
              </w:rPr>
              <w:t xml:space="preserve"> 班    </w:t>
            </w:r>
            <w:r w:rsidR="00837CC3" w:rsidRPr="00837CC3">
              <w:rPr>
                <w:rFonts w:ascii="標楷體" w:eastAsia="標楷體" w:hint="eastAsia"/>
              </w:rPr>
              <w:t>□</w:t>
            </w:r>
            <w:r w:rsidR="00732EA5">
              <w:rPr>
                <w:rFonts w:ascii="標楷體" w:eastAsia="標楷體" w:hint="eastAsia"/>
              </w:rPr>
              <w:t xml:space="preserve">必修  </w:t>
            </w:r>
            <w:r w:rsidR="002E3C9F" w:rsidRPr="002E3C9F">
              <w:rPr>
                <w:rFonts w:ascii="標楷體" w:eastAsia="標楷體" w:hint="eastAsia"/>
              </w:rPr>
              <w:t>□</w:t>
            </w:r>
            <w:r w:rsidR="000F0545">
              <w:rPr>
                <w:rFonts w:ascii="標楷體" w:eastAsia="標楷體" w:hint="eastAsia"/>
              </w:rPr>
              <w:t>必</w:t>
            </w:r>
            <w:r w:rsidR="00732EA5">
              <w:rPr>
                <w:rFonts w:ascii="標楷體" w:eastAsia="標楷體" w:hint="eastAsia"/>
              </w:rPr>
              <w:t>選</w:t>
            </w:r>
            <w:r w:rsidR="000F0545">
              <w:rPr>
                <w:rFonts w:ascii="標楷體" w:eastAsia="標楷體" w:hint="eastAsia"/>
              </w:rPr>
              <w:t xml:space="preserve">   </w:t>
            </w:r>
            <w:r w:rsidR="00007448">
              <w:rPr>
                <w:rFonts w:ascii="標楷體" w:eastAsia="標楷體" w:hAnsi="標楷體" w:hint="eastAsia"/>
              </w:rPr>
              <w:t>■</w:t>
            </w:r>
            <w:r w:rsidR="000F0545" w:rsidRPr="000F0545">
              <w:rPr>
                <w:rFonts w:ascii="標楷體" w:eastAsia="標楷體" w:hint="eastAsia"/>
              </w:rPr>
              <w:t>選修</w:t>
            </w:r>
          </w:p>
        </w:tc>
      </w:tr>
      <w:tr w:rsidR="00732EA5" w:rsidTr="0026390B">
        <w:tc>
          <w:tcPr>
            <w:tcW w:w="1633" w:type="dxa"/>
            <w:gridSpan w:val="2"/>
            <w:vAlign w:val="center"/>
          </w:tcPr>
          <w:p w:rsidR="00732EA5" w:rsidRDefault="00732EA5">
            <w:pPr>
              <w:jc w:val="center"/>
              <w:rPr>
                <w:rFonts w:ascii="標楷體" w:eastAsia="標楷體"/>
              </w:rPr>
            </w:pPr>
            <w:r>
              <w:rPr>
                <w:rFonts w:ascii="標楷體" w:eastAsia="標楷體" w:hint="eastAsia"/>
              </w:rPr>
              <w:t>學分數</w:t>
            </w:r>
          </w:p>
        </w:tc>
        <w:tc>
          <w:tcPr>
            <w:tcW w:w="9015" w:type="dxa"/>
          </w:tcPr>
          <w:p w:rsidR="00732EA5" w:rsidRDefault="002E3C9F" w:rsidP="002E3C9F">
            <w:pPr>
              <w:jc w:val="both"/>
              <w:rPr>
                <w:rFonts w:ascii="標楷體" w:eastAsia="標楷體"/>
              </w:rPr>
            </w:pPr>
            <w:r>
              <w:rPr>
                <w:rFonts w:ascii="標楷體" w:eastAsia="標楷體" w:hint="eastAsia"/>
              </w:rPr>
              <w:t xml:space="preserve">  </w:t>
            </w:r>
            <w:r w:rsidR="00007448">
              <w:rPr>
                <w:rFonts w:ascii="標楷體" w:eastAsia="標楷體" w:hint="eastAsia"/>
              </w:rPr>
              <w:t>2</w:t>
            </w:r>
            <w:r>
              <w:rPr>
                <w:rFonts w:ascii="標楷體" w:eastAsia="標楷體" w:hint="eastAsia"/>
              </w:rPr>
              <w:t xml:space="preserve"> </w:t>
            </w:r>
            <w:r w:rsidR="00521055">
              <w:rPr>
                <w:rFonts w:ascii="標楷體" w:eastAsia="標楷體" w:hint="eastAsia"/>
              </w:rPr>
              <w:t xml:space="preserve"> </w:t>
            </w:r>
            <w:r w:rsidR="00732EA5">
              <w:rPr>
                <w:rFonts w:ascii="標楷體" w:eastAsia="標楷體" w:hint="eastAsia"/>
              </w:rPr>
              <w:t>學分</w:t>
            </w:r>
            <w:r>
              <w:rPr>
                <w:rFonts w:ascii="標楷體" w:eastAsia="標楷體" w:hint="eastAsia"/>
              </w:rPr>
              <w:t xml:space="preserve">  </w:t>
            </w:r>
            <w:r w:rsidR="00007448">
              <w:rPr>
                <w:rFonts w:ascii="標楷體" w:eastAsia="標楷體" w:hint="eastAsia"/>
              </w:rPr>
              <w:t>2</w:t>
            </w:r>
            <w:r>
              <w:rPr>
                <w:rFonts w:ascii="標楷體" w:eastAsia="標楷體" w:hint="eastAsia"/>
              </w:rPr>
              <w:t xml:space="preserve">  </w:t>
            </w:r>
            <w:r w:rsidR="00732EA5">
              <w:rPr>
                <w:rFonts w:ascii="標楷體" w:eastAsia="標楷體" w:hint="eastAsia"/>
              </w:rPr>
              <w:t xml:space="preserve"> 小時      預備知識：</w:t>
            </w:r>
            <w:r w:rsidR="00007448">
              <w:rPr>
                <w:rFonts w:ascii="標楷體" w:eastAsia="標楷體" w:hint="eastAsia"/>
              </w:rPr>
              <w:t>英語語言學概論</w:t>
            </w:r>
          </w:p>
        </w:tc>
      </w:tr>
      <w:tr w:rsidR="00732EA5" w:rsidTr="0026390B">
        <w:tc>
          <w:tcPr>
            <w:tcW w:w="1633" w:type="dxa"/>
            <w:gridSpan w:val="2"/>
            <w:vAlign w:val="center"/>
          </w:tcPr>
          <w:p w:rsidR="00732EA5" w:rsidRDefault="00732EA5">
            <w:pPr>
              <w:jc w:val="center"/>
              <w:rPr>
                <w:rFonts w:ascii="標楷體" w:eastAsia="標楷體"/>
              </w:rPr>
            </w:pPr>
            <w:r>
              <w:rPr>
                <w:rFonts w:ascii="標楷體" w:eastAsia="標楷體" w:hint="eastAsia"/>
              </w:rPr>
              <w:t>授課方式</w:t>
            </w:r>
          </w:p>
        </w:tc>
        <w:tc>
          <w:tcPr>
            <w:tcW w:w="9015" w:type="dxa"/>
          </w:tcPr>
          <w:p w:rsidR="00732EA5" w:rsidRDefault="00007448">
            <w:pPr>
              <w:jc w:val="both"/>
              <w:rPr>
                <w:rFonts w:ascii="標楷體" w:eastAsia="標楷體"/>
              </w:rPr>
            </w:pPr>
            <w:r>
              <w:rPr>
                <w:rFonts w:ascii="標楷體" w:eastAsia="標楷體" w:hAnsi="標楷體" w:hint="eastAsia"/>
              </w:rPr>
              <w:t>■</w:t>
            </w:r>
            <w:r w:rsidR="00732EA5">
              <w:rPr>
                <w:rFonts w:ascii="標楷體" w:eastAsia="標楷體" w:hint="eastAsia"/>
              </w:rPr>
              <w:t xml:space="preserve">口頭講授   </w:t>
            </w:r>
            <w:r>
              <w:rPr>
                <w:rFonts w:ascii="標楷體" w:eastAsia="標楷體" w:hAnsi="標楷體" w:hint="eastAsia"/>
              </w:rPr>
              <w:t>■</w:t>
            </w:r>
            <w:r w:rsidR="00732EA5">
              <w:rPr>
                <w:rFonts w:ascii="標楷體" w:eastAsia="標楷體" w:hint="eastAsia"/>
              </w:rPr>
              <w:t xml:space="preserve">分組討論  </w:t>
            </w:r>
            <w:r w:rsidR="002E3C9F" w:rsidRPr="002E3C9F">
              <w:rPr>
                <w:rFonts w:ascii="標楷體" w:eastAsia="標楷體" w:hint="eastAsia"/>
              </w:rPr>
              <w:t>□</w:t>
            </w:r>
            <w:r w:rsidR="00732EA5">
              <w:rPr>
                <w:rFonts w:ascii="標楷體" w:eastAsia="標楷體" w:hint="eastAsia"/>
              </w:rPr>
              <w:t xml:space="preserve">媒體教學   □上機實習   </w:t>
            </w:r>
          </w:p>
          <w:p w:rsidR="00732EA5" w:rsidRDefault="00837CC3" w:rsidP="003549E7">
            <w:pPr>
              <w:jc w:val="both"/>
              <w:rPr>
                <w:rFonts w:ascii="標楷體" w:eastAsia="標楷體"/>
              </w:rPr>
            </w:pPr>
            <w:r w:rsidRPr="00837CC3">
              <w:rPr>
                <w:rFonts w:ascii="標楷體" w:eastAsia="標楷體" w:hint="eastAsia"/>
              </w:rPr>
              <w:t>□</w:t>
            </w:r>
            <w:r w:rsidR="00732EA5">
              <w:rPr>
                <w:rFonts w:ascii="標楷體" w:eastAsia="標楷體" w:hint="eastAsia"/>
              </w:rPr>
              <w:t>其他（請詳述於後）</w:t>
            </w:r>
            <w:r w:rsidR="00C975C4">
              <w:rPr>
                <w:rFonts w:ascii="標楷體" w:eastAsia="標楷體"/>
              </w:rPr>
              <w:t xml:space="preserve"> </w:t>
            </w:r>
          </w:p>
        </w:tc>
      </w:tr>
      <w:tr w:rsidR="00732EA5" w:rsidTr="0026390B">
        <w:trPr>
          <w:cantSplit/>
          <w:trHeight w:val="912"/>
        </w:trPr>
        <w:tc>
          <w:tcPr>
            <w:tcW w:w="742" w:type="dxa"/>
            <w:vMerge w:val="restart"/>
            <w:vAlign w:val="center"/>
          </w:tcPr>
          <w:p w:rsidR="00732EA5" w:rsidRDefault="00732EA5">
            <w:pPr>
              <w:jc w:val="center"/>
              <w:rPr>
                <w:rFonts w:ascii="標楷體" w:eastAsia="標楷體"/>
              </w:rPr>
            </w:pPr>
            <w:r>
              <w:rPr>
                <w:rFonts w:ascii="標楷體" w:eastAsia="標楷體" w:hint="eastAsia"/>
              </w:rPr>
              <w:t>教學目標</w:t>
            </w:r>
          </w:p>
        </w:tc>
        <w:tc>
          <w:tcPr>
            <w:tcW w:w="891" w:type="dxa"/>
            <w:vAlign w:val="center"/>
          </w:tcPr>
          <w:p w:rsidR="00732EA5" w:rsidRDefault="00732EA5">
            <w:pPr>
              <w:jc w:val="center"/>
              <w:rPr>
                <w:rFonts w:ascii="標楷體" w:eastAsia="標楷體"/>
              </w:rPr>
            </w:pPr>
            <w:r>
              <w:rPr>
                <w:rFonts w:ascii="標楷體" w:eastAsia="標楷體" w:hint="eastAsia"/>
              </w:rPr>
              <w:t>中文</w:t>
            </w:r>
          </w:p>
        </w:tc>
        <w:tc>
          <w:tcPr>
            <w:tcW w:w="9015" w:type="dxa"/>
            <w:vAlign w:val="center"/>
          </w:tcPr>
          <w:p w:rsidR="00732EA5" w:rsidRPr="00F7297D" w:rsidRDefault="00732EA5" w:rsidP="000F563C">
            <w:pPr>
              <w:spacing w:line="240" w:lineRule="exact"/>
              <w:jc w:val="both"/>
              <w:rPr>
                <w:rFonts w:ascii="標楷體" w:eastAsia="標楷體" w:hAnsi="標楷體"/>
              </w:rPr>
            </w:pPr>
          </w:p>
        </w:tc>
      </w:tr>
      <w:tr w:rsidR="00732EA5" w:rsidRPr="00644837" w:rsidTr="0026390B">
        <w:trPr>
          <w:cantSplit/>
          <w:trHeight w:val="1124"/>
        </w:trPr>
        <w:tc>
          <w:tcPr>
            <w:tcW w:w="742" w:type="dxa"/>
            <w:vMerge/>
            <w:vAlign w:val="center"/>
          </w:tcPr>
          <w:p w:rsidR="00732EA5" w:rsidRDefault="00732EA5">
            <w:pPr>
              <w:jc w:val="center"/>
              <w:rPr>
                <w:rFonts w:ascii="標楷體" w:eastAsia="標楷體"/>
              </w:rPr>
            </w:pPr>
          </w:p>
        </w:tc>
        <w:tc>
          <w:tcPr>
            <w:tcW w:w="891" w:type="dxa"/>
            <w:vAlign w:val="center"/>
          </w:tcPr>
          <w:p w:rsidR="00732EA5" w:rsidRDefault="00732EA5">
            <w:pPr>
              <w:jc w:val="center"/>
              <w:rPr>
                <w:rFonts w:ascii="標楷體" w:eastAsia="標楷體"/>
              </w:rPr>
            </w:pPr>
            <w:r>
              <w:rPr>
                <w:rFonts w:ascii="標楷體" w:eastAsia="標楷體" w:hint="eastAsia"/>
              </w:rPr>
              <w:t>英文</w:t>
            </w:r>
          </w:p>
        </w:tc>
        <w:tc>
          <w:tcPr>
            <w:tcW w:w="9015" w:type="dxa"/>
            <w:vAlign w:val="center"/>
          </w:tcPr>
          <w:p w:rsidR="00732EA5" w:rsidRDefault="00007448" w:rsidP="000F563C">
            <w:pPr>
              <w:widowControl/>
              <w:spacing w:line="240" w:lineRule="exact"/>
              <w:jc w:val="both"/>
              <w:rPr>
                <w:rFonts w:ascii="標楷體" w:eastAsia="標楷體"/>
              </w:rPr>
            </w:pPr>
            <w:r>
              <w:rPr>
                <w:rFonts w:ascii="標楷體" w:eastAsia="標楷體" w:hAnsi="標楷體" w:hint="eastAsia"/>
                <w:color w:val="000000"/>
                <w:sz w:val="20"/>
                <w:szCs w:val="20"/>
              </w:rPr>
              <w:t>This course explains how a second language is acquired; what the second language learner needs to know; and why some learners are more successful than others. A range of fundamental concepts will be introduced: second language acquisition (SLA) in adults and children, in formal and informal learning contexts, and in diverse sociocultural settings. Furthermore, taking an interdisciplinary approach, this course encourages students to consider SLA from linguistic, psychological, and social perspectives. This course intends to provide a solid foundation in SLA for students interested in linguistics, psychology, and language teaching. </w:t>
            </w:r>
          </w:p>
        </w:tc>
      </w:tr>
      <w:tr w:rsidR="00732EA5" w:rsidTr="0026390B">
        <w:trPr>
          <w:trHeight w:val="676"/>
        </w:trPr>
        <w:tc>
          <w:tcPr>
            <w:tcW w:w="1633" w:type="dxa"/>
            <w:gridSpan w:val="2"/>
            <w:vAlign w:val="center"/>
          </w:tcPr>
          <w:p w:rsidR="00732EA5" w:rsidRDefault="00732EA5">
            <w:pPr>
              <w:jc w:val="center"/>
              <w:rPr>
                <w:rFonts w:ascii="標楷體" w:eastAsia="標楷體"/>
              </w:rPr>
            </w:pPr>
            <w:r>
              <w:rPr>
                <w:rFonts w:ascii="標楷體" w:eastAsia="標楷體" w:hint="eastAsia"/>
              </w:rPr>
              <w:t>教材課本</w:t>
            </w:r>
          </w:p>
        </w:tc>
        <w:tc>
          <w:tcPr>
            <w:tcW w:w="9015" w:type="dxa"/>
            <w:vAlign w:val="center"/>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943"/>
            </w:tblGrid>
            <w:tr w:rsidR="00007448" w:rsidRPr="00007448" w:rsidTr="0026390B">
              <w:trPr>
                <w:trHeight w:val="300"/>
                <w:tblCellSpacing w:w="0" w:type="dxa"/>
              </w:trPr>
              <w:tc>
                <w:tcPr>
                  <w:tcW w:w="9573" w:type="dxa"/>
                  <w:tcBorders>
                    <w:top w:val="outset" w:sz="6" w:space="0" w:color="auto"/>
                    <w:left w:val="outset" w:sz="6" w:space="0" w:color="auto"/>
                    <w:bottom w:val="outset" w:sz="6" w:space="0" w:color="auto"/>
                    <w:right w:val="outset" w:sz="6" w:space="0" w:color="auto"/>
                  </w:tcBorders>
                  <w:noWrap/>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教科書書名 : Introducing Second Language Ac </w:t>
                  </w:r>
                </w:p>
              </w:tc>
            </w:tr>
            <w:tr w:rsidR="00007448" w:rsidRPr="00007448" w:rsidTr="0026390B">
              <w:trPr>
                <w:trHeight w:val="300"/>
                <w:tblCellSpacing w:w="0" w:type="dxa"/>
              </w:trPr>
              <w:tc>
                <w:tcPr>
                  <w:tcW w:w="9573" w:type="dxa"/>
                  <w:tcBorders>
                    <w:top w:val="outset" w:sz="6" w:space="0" w:color="auto"/>
                    <w:left w:val="outset" w:sz="6" w:space="0" w:color="auto"/>
                    <w:bottom w:val="outset" w:sz="6" w:space="0" w:color="auto"/>
                    <w:right w:val="outset" w:sz="6" w:space="0" w:color="auto"/>
                  </w:tcBorders>
                  <w:noWrap/>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xml:space="preserve">作者 : </w:t>
                  </w:r>
                  <w:proofErr w:type="spellStart"/>
                  <w:r w:rsidRPr="00007448">
                    <w:rPr>
                      <w:rFonts w:ascii="標楷體" w:eastAsia="標楷體" w:hAnsi="標楷體" w:cs="新細明體" w:hint="eastAsia"/>
                      <w:color w:val="000000"/>
                      <w:kern w:val="0"/>
                      <w:sz w:val="20"/>
                      <w:szCs w:val="20"/>
                    </w:rPr>
                    <w:t>Saville-Troike</w:t>
                  </w:r>
                  <w:proofErr w:type="spellEnd"/>
                  <w:r w:rsidRPr="00007448">
                    <w:rPr>
                      <w:rFonts w:ascii="標楷體" w:eastAsia="標楷體" w:hAnsi="標楷體" w:cs="新細明體" w:hint="eastAsia"/>
                      <w:color w:val="000000"/>
                      <w:kern w:val="0"/>
                      <w:sz w:val="20"/>
                      <w:szCs w:val="20"/>
                    </w:rPr>
                    <w:t>, Muriel　書局/出版社 : Cambridge: Cambridge University Press. (</w:t>
                  </w:r>
                  <w:proofErr w:type="gramStart"/>
                  <w:r w:rsidRPr="00007448">
                    <w:rPr>
                      <w:rFonts w:ascii="標楷體" w:eastAsia="標楷體" w:hAnsi="標楷體" w:cs="新細明體" w:hint="eastAsia"/>
                      <w:color w:val="000000"/>
                      <w:kern w:val="0"/>
                      <w:sz w:val="20"/>
                      <w:szCs w:val="20"/>
                    </w:rPr>
                    <w:t>文鶴代理</w:t>
                  </w:r>
                  <w:proofErr w:type="gramEnd"/>
                  <w:r w:rsidRPr="00007448">
                    <w:rPr>
                      <w:rFonts w:ascii="標楷體" w:eastAsia="標楷體" w:hAnsi="標楷體" w:cs="新細明體" w:hint="eastAsia"/>
                      <w:color w:val="000000"/>
                      <w:kern w:val="0"/>
                      <w:sz w:val="20"/>
                      <w:szCs w:val="20"/>
                    </w:rPr>
                    <w:t>) </w:t>
                  </w:r>
                </w:p>
              </w:tc>
            </w:tr>
          </w:tbl>
          <w:p w:rsidR="00FE2A30" w:rsidRPr="00636D7E" w:rsidRDefault="00FE2A30" w:rsidP="000F563C">
            <w:pPr>
              <w:spacing w:line="240" w:lineRule="exact"/>
              <w:jc w:val="both"/>
              <w:rPr>
                <w:rFonts w:eastAsia="標楷體"/>
              </w:rPr>
            </w:pPr>
          </w:p>
        </w:tc>
      </w:tr>
      <w:tr w:rsidR="00732EA5" w:rsidTr="0026390B">
        <w:trPr>
          <w:trHeight w:val="724"/>
        </w:trPr>
        <w:tc>
          <w:tcPr>
            <w:tcW w:w="1633" w:type="dxa"/>
            <w:gridSpan w:val="2"/>
            <w:vAlign w:val="center"/>
          </w:tcPr>
          <w:p w:rsidR="00732EA5" w:rsidRDefault="00732EA5">
            <w:pPr>
              <w:jc w:val="center"/>
              <w:rPr>
                <w:rFonts w:ascii="標楷體" w:eastAsia="標楷體"/>
              </w:rPr>
            </w:pPr>
            <w:r>
              <w:rPr>
                <w:rFonts w:ascii="標楷體" w:eastAsia="標楷體" w:hint="eastAsia"/>
              </w:rPr>
              <w:t>參考書籍</w:t>
            </w:r>
          </w:p>
        </w:tc>
        <w:tc>
          <w:tcPr>
            <w:tcW w:w="9015" w:type="dxa"/>
          </w:tcPr>
          <w:p w:rsidR="00C30750" w:rsidRDefault="00C30750" w:rsidP="000F563C">
            <w:pPr>
              <w:spacing w:line="240" w:lineRule="exact"/>
              <w:jc w:val="both"/>
              <w:rPr>
                <w:rFonts w:ascii="標楷體" w:eastAsia="標楷體"/>
              </w:rPr>
            </w:pPr>
          </w:p>
        </w:tc>
      </w:tr>
      <w:tr w:rsidR="00732EA5" w:rsidTr="0026390B">
        <w:tc>
          <w:tcPr>
            <w:tcW w:w="1633" w:type="dxa"/>
            <w:gridSpan w:val="2"/>
            <w:vAlign w:val="center"/>
          </w:tcPr>
          <w:p w:rsidR="00732EA5" w:rsidRDefault="00732EA5">
            <w:pPr>
              <w:jc w:val="center"/>
              <w:rPr>
                <w:rFonts w:ascii="標楷體" w:eastAsia="標楷體"/>
              </w:rPr>
            </w:pPr>
            <w:r>
              <w:rPr>
                <w:rFonts w:ascii="標楷體" w:eastAsia="標楷體" w:hint="eastAsia"/>
              </w:rPr>
              <w:t>教學進度</w:t>
            </w:r>
          </w:p>
          <w:p w:rsidR="00732EA5" w:rsidRDefault="00732EA5">
            <w:pPr>
              <w:jc w:val="center"/>
              <w:rPr>
                <w:rFonts w:ascii="標楷體" w:eastAsia="標楷體"/>
              </w:rPr>
            </w:pPr>
            <w:r>
              <w:rPr>
                <w:rFonts w:ascii="標楷體" w:eastAsia="標楷體" w:hint="eastAsia"/>
              </w:rPr>
              <w:t>及內容</w:t>
            </w:r>
          </w:p>
        </w:tc>
        <w:tc>
          <w:tcPr>
            <w:tcW w:w="9015" w:type="dxa"/>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943"/>
            </w:tblGrid>
            <w:tr w:rsidR="00007448" w:rsidRPr="00007448" w:rsidTr="0026390B">
              <w:trPr>
                <w:trHeight w:val="300"/>
                <w:tblCellSpacing w:w="0" w:type="dxa"/>
              </w:trPr>
              <w:tc>
                <w:tcPr>
                  <w:tcW w:w="9573" w:type="dxa"/>
                  <w:tcBorders>
                    <w:top w:val="outset" w:sz="6" w:space="0" w:color="auto"/>
                    <w:left w:val="outset" w:sz="6" w:space="0" w:color="auto"/>
                    <w:bottom w:val="outset" w:sz="6" w:space="0" w:color="auto"/>
                    <w:right w:val="outset" w:sz="6" w:space="0" w:color="auto"/>
                  </w:tcBorders>
                  <w:shd w:val="clear" w:color="auto" w:fill="F5FFE4"/>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b/>
                      <w:bCs/>
                      <w:color w:val="000000"/>
                      <w:kern w:val="0"/>
                    </w:rPr>
                    <w:t>教學進度表</w:t>
                  </w:r>
                </w:p>
              </w:tc>
            </w:tr>
          </w:tbl>
          <w:p w:rsidR="00007448" w:rsidRPr="00007448" w:rsidRDefault="00007448" w:rsidP="00007448">
            <w:pPr>
              <w:widowControl/>
              <w:rPr>
                <w:rFonts w:ascii="標楷體" w:eastAsia="標楷體" w:hAnsi="標楷體" w:cs="新細明體"/>
                <w:vanish/>
                <w:color w:val="000000"/>
                <w:kern w:val="0"/>
                <w:sz w:val="20"/>
                <w:szCs w:val="20"/>
              </w:rPr>
            </w:pPr>
          </w:p>
          <w:tbl>
            <w:tblPr>
              <w:tblW w:w="475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312"/>
              <w:gridCol w:w="6612"/>
              <w:gridCol w:w="572"/>
            </w:tblGrid>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proofErr w:type="gramStart"/>
                  <w:r w:rsidRPr="00007448">
                    <w:rPr>
                      <w:rFonts w:ascii="標楷體" w:eastAsia="標楷體" w:hAnsi="標楷體" w:cs="新細明體" w:hint="eastAsia"/>
                      <w:color w:val="000000"/>
                      <w:kern w:val="0"/>
                      <w:sz w:val="20"/>
                      <w:szCs w:val="20"/>
                    </w:rPr>
                    <w:t>週</w:t>
                  </w:r>
                  <w:proofErr w:type="gramEnd"/>
                  <w:r w:rsidRPr="00007448">
                    <w:rPr>
                      <w:rFonts w:ascii="標楷體" w:eastAsia="標楷體" w:hAnsi="標楷體" w:cs="新細明體" w:hint="eastAsia"/>
                      <w:color w:val="000000"/>
                      <w:kern w:val="0"/>
                      <w:sz w:val="20"/>
                      <w:szCs w:val="20"/>
                    </w:rPr>
                    <w:t>次</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內容</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備註</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1 </w:t>
                  </w:r>
                  <w:r>
                    <w:rPr>
                      <w:rFonts w:ascii="標楷體" w:eastAsia="標楷體" w:hAnsi="標楷體" w:cs="新細明體" w:hint="eastAsia"/>
                      <w:color w:val="000000"/>
                      <w:kern w:val="0"/>
                      <w:sz w:val="20"/>
                      <w:szCs w:val="20"/>
                    </w:rPr>
                    <w:t>(9/17)</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-Introduction to the course</w:t>
                  </w:r>
                  <w:r w:rsidRPr="00007448">
                    <w:rPr>
                      <w:rFonts w:ascii="標楷體" w:eastAsia="標楷體" w:hAnsi="標楷體" w:cs="新細明體" w:hint="eastAsia"/>
                      <w:color w:val="000000"/>
                      <w:kern w:val="0"/>
                      <w:sz w:val="20"/>
                      <w:szCs w:val="20"/>
                    </w:rPr>
                    <w:br/>
                    <w:t>-Ch. 1 Introducing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2 </w:t>
                  </w:r>
                  <w:r>
                    <w:rPr>
                      <w:rFonts w:ascii="標楷體" w:eastAsia="標楷體" w:hAnsi="標楷體" w:cs="新細明體" w:hint="eastAsia"/>
                      <w:color w:val="000000"/>
                      <w:kern w:val="0"/>
                      <w:sz w:val="20"/>
                      <w:szCs w:val="20"/>
                    </w:rPr>
                    <w:t>(9/24)</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 2 Foundations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3 </w:t>
                  </w:r>
                  <w:r>
                    <w:rPr>
                      <w:rFonts w:ascii="標楷體" w:eastAsia="標楷體" w:hAnsi="標楷體" w:cs="新細明體" w:hint="eastAsia"/>
                      <w:color w:val="000000"/>
                      <w:kern w:val="0"/>
                      <w:sz w:val="20"/>
                      <w:szCs w:val="20"/>
                    </w:rPr>
                    <w:t>(10/1)</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 2 Foundations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4 </w:t>
                  </w:r>
                  <w:r>
                    <w:rPr>
                      <w:rFonts w:ascii="標楷體" w:eastAsia="標楷體" w:hAnsi="標楷體" w:cs="新細明體" w:hint="eastAsia"/>
                      <w:color w:val="000000"/>
                      <w:kern w:val="0"/>
                      <w:sz w:val="20"/>
                      <w:szCs w:val="20"/>
                    </w:rPr>
                    <w:t>(10/8)</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 2 Foundations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5 </w:t>
                  </w:r>
                  <w:r>
                    <w:rPr>
                      <w:rFonts w:ascii="標楷體" w:eastAsia="標楷體" w:hAnsi="標楷體" w:cs="新細明體" w:hint="eastAsia"/>
                      <w:color w:val="000000"/>
                      <w:kern w:val="0"/>
                      <w:sz w:val="20"/>
                      <w:szCs w:val="20"/>
                    </w:rPr>
                    <w:t>(10/15)</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-Ch.3 The Linguistics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6 </w:t>
                  </w:r>
                  <w:r>
                    <w:rPr>
                      <w:rFonts w:ascii="標楷體" w:eastAsia="標楷體" w:hAnsi="標楷體" w:cs="新細明體" w:hint="eastAsia"/>
                      <w:color w:val="000000"/>
                      <w:kern w:val="0"/>
                      <w:sz w:val="20"/>
                      <w:szCs w:val="20"/>
                    </w:rPr>
                    <w:t>(10/22)</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-Ch.3 The Linguistics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7 </w:t>
                  </w:r>
                  <w:r>
                    <w:rPr>
                      <w:rFonts w:ascii="標楷體" w:eastAsia="標楷體" w:hAnsi="標楷體" w:cs="新細明體" w:hint="eastAsia"/>
                      <w:color w:val="000000"/>
                      <w:kern w:val="0"/>
                      <w:sz w:val="20"/>
                      <w:szCs w:val="20"/>
                    </w:rPr>
                    <w:t>(10/29)</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-Ch.3 The Linguistics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8 </w:t>
                  </w:r>
                  <w:r>
                    <w:rPr>
                      <w:rFonts w:ascii="標楷體" w:eastAsia="標楷體" w:hAnsi="標楷體" w:cs="新細明體" w:hint="eastAsia"/>
                      <w:color w:val="000000"/>
                      <w:kern w:val="0"/>
                      <w:sz w:val="20"/>
                      <w:szCs w:val="20"/>
                    </w:rPr>
                    <w:t>(11/5)</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-Ch.4 The Psychology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9 </w:t>
                  </w:r>
                  <w:r>
                    <w:rPr>
                      <w:rFonts w:ascii="標楷體" w:eastAsia="標楷體" w:hAnsi="標楷體" w:cs="新細明體" w:hint="eastAsia"/>
                      <w:color w:val="000000"/>
                      <w:kern w:val="0"/>
                      <w:sz w:val="20"/>
                      <w:szCs w:val="20"/>
                    </w:rPr>
                    <w:t>(11/12)</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Mid-term Examination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10 </w:t>
                  </w:r>
                  <w:r>
                    <w:rPr>
                      <w:rFonts w:ascii="標楷體" w:eastAsia="標楷體" w:hAnsi="標楷體" w:cs="新細明體" w:hint="eastAsia"/>
                      <w:color w:val="000000"/>
                      <w:kern w:val="0"/>
                      <w:sz w:val="20"/>
                      <w:szCs w:val="20"/>
                    </w:rPr>
                    <w:t>(11/19)</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-Ch.4 The Psychology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11 </w:t>
                  </w:r>
                  <w:r>
                    <w:rPr>
                      <w:rFonts w:ascii="標楷體" w:eastAsia="標楷體" w:hAnsi="標楷體" w:cs="新細明體" w:hint="eastAsia"/>
                      <w:color w:val="000000"/>
                      <w:kern w:val="0"/>
                      <w:sz w:val="20"/>
                      <w:szCs w:val="20"/>
                    </w:rPr>
                    <w:t>(11/26)</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-Ch.4 The Psychology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12 </w:t>
                  </w:r>
                  <w:r>
                    <w:rPr>
                      <w:rFonts w:ascii="標楷體" w:eastAsia="標楷體" w:hAnsi="標楷體" w:cs="新細明體" w:hint="eastAsia"/>
                      <w:color w:val="000000"/>
                      <w:kern w:val="0"/>
                      <w:sz w:val="20"/>
                      <w:szCs w:val="20"/>
                    </w:rPr>
                    <w:t>(12/3)</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-Ch.5 Social Contexts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13 </w:t>
                  </w:r>
                  <w:r>
                    <w:rPr>
                      <w:rFonts w:ascii="標楷體" w:eastAsia="標楷體" w:hAnsi="標楷體" w:cs="新細明體" w:hint="eastAsia"/>
                      <w:color w:val="000000"/>
                      <w:kern w:val="0"/>
                      <w:sz w:val="20"/>
                      <w:szCs w:val="20"/>
                    </w:rPr>
                    <w:t>(12/10)</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-Ch.5 Social Contexts of Second Language Acquisition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14 </w:t>
                  </w:r>
                  <w:r>
                    <w:rPr>
                      <w:rFonts w:ascii="標楷體" w:eastAsia="標楷體" w:hAnsi="標楷體" w:cs="新細明體" w:hint="eastAsia"/>
                      <w:color w:val="000000"/>
                      <w:kern w:val="0"/>
                      <w:sz w:val="20"/>
                      <w:szCs w:val="20"/>
                    </w:rPr>
                    <w:t>(12/17)</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-Ch.5 Social Contexts of Second Language Acquisition</w:t>
                  </w:r>
                  <w:r w:rsidRPr="00007448">
                    <w:rPr>
                      <w:rFonts w:ascii="標楷體" w:eastAsia="標楷體" w:hAnsi="標楷體" w:cs="新細明體" w:hint="eastAsia"/>
                      <w:color w:val="000000"/>
                      <w:kern w:val="0"/>
                      <w:sz w:val="20"/>
                      <w:szCs w:val="20"/>
                    </w:rPr>
                    <w:br/>
                    <w:t>-Ch. 6 Acquiring Knowledge for L2 Use</w:t>
                  </w:r>
                  <w:r w:rsidRPr="00007448">
                    <w:rPr>
                      <w:rFonts w:ascii="標楷體" w:eastAsia="標楷體" w:hAnsi="標楷體" w:cs="新細明體" w:hint="eastAsia"/>
                      <w:color w:val="000000"/>
                      <w:kern w:val="0"/>
                      <w:sz w:val="20"/>
                      <w:szCs w:val="20"/>
                    </w:rPr>
                    <w:br/>
                    <w:t>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lastRenderedPageBreak/>
                    <w:t>15 </w:t>
                  </w:r>
                  <w:r>
                    <w:rPr>
                      <w:rFonts w:ascii="標楷體" w:eastAsia="標楷體" w:hAnsi="標楷體" w:cs="新細明體" w:hint="eastAsia"/>
                      <w:color w:val="000000"/>
                      <w:kern w:val="0"/>
                      <w:sz w:val="20"/>
                      <w:szCs w:val="20"/>
                    </w:rPr>
                    <w:t>(12/24)</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Pr>
                      <w:rFonts w:ascii="標楷體" w:eastAsia="標楷體" w:hAnsi="標楷體" w:cs="新細明體" w:hint="eastAsia"/>
                      <w:color w:val="000000"/>
                      <w:kern w:val="0"/>
                      <w:sz w:val="20"/>
                      <w:szCs w:val="20"/>
                    </w:rPr>
                    <w:t>聖誕節放假</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16 </w:t>
                  </w:r>
                  <w:r>
                    <w:rPr>
                      <w:rFonts w:ascii="標楷體" w:eastAsia="標楷體" w:hAnsi="標楷體" w:cs="新細明體" w:hint="eastAsia"/>
                      <w:color w:val="000000"/>
                      <w:kern w:val="0"/>
                      <w:sz w:val="20"/>
                      <w:szCs w:val="20"/>
                    </w:rPr>
                    <w:t>(12/31)</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 6 Acquiring Knowledge for L2 Use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17 </w:t>
                  </w:r>
                  <w:r>
                    <w:rPr>
                      <w:rFonts w:ascii="標楷體" w:eastAsia="標楷體" w:hAnsi="標楷體" w:cs="新細明體" w:hint="eastAsia"/>
                      <w:color w:val="000000"/>
                      <w:kern w:val="0"/>
                      <w:sz w:val="20"/>
                      <w:szCs w:val="20"/>
                    </w:rPr>
                    <w:t>(1/7)</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-Ch.7 L2 Learning and Teaching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r w:rsidR="00007448" w:rsidRPr="00007448" w:rsidTr="0026390B">
              <w:trPr>
                <w:trHeight w:val="300"/>
                <w:tblCellSpacing w:w="0" w:type="dxa"/>
              </w:trPr>
              <w:tc>
                <w:tcPr>
                  <w:tcW w:w="1401"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18 </w:t>
                  </w:r>
                  <w:r>
                    <w:rPr>
                      <w:rFonts w:ascii="標楷體" w:eastAsia="標楷體" w:hAnsi="標楷體" w:cs="新細明體" w:hint="eastAsia"/>
                      <w:color w:val="000000"/>
                      <w:kern w:val="0"/>
                      <w:sz w:val="20"/>
                      <w:szCs w:val="20"/>
                    </w:rPr>
                    <w:t>(1/14)</w:t>
                  </w:r>
                </w:p>
              </w:tc>
              <w:tc>
                <w:tcPr>
                  <w:tcW w:w="7085"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Final Examination </w:t>
                  </w:r>
                </w:p>
              </w:tc>
              <w:tc>
                <w:tcPr>
                  <w:tcW w:w="608" w:type="dxa"/>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 </w:t>
                  </w:r>
                </w:p>
              </w:tc>
            </w:tr>
          </w:tbl>
          <w:p w:rsidR="002E3C9F" w:rsidRDefault="002E3C9F" w:rsidP="00007448">
            <w:pPr>
              <w:jc w:val="center"/>
              <w:rPr>
                <w:rFonts w:ascii="標楷體" w:eastAsia="標楷體"/>
              </w:rPr>
            </w:pPr>
          </w:p>
        </w:tc>
      </w:tr>
      <w:tr w:rsidR="00A36C74" w:rsidTr="0026390B">
        <w:tc>
          <w:tcPr>
            <w:tcW w:w="1633" w:type="dxa"/>
            <w:gridSpan w:val="2"/>
            <w:vAlign w:val="center"/>
          </w:tcPr>
          <w:p w:rsidR="00B1022E" w:rsidRPr="00801929" w:rsidRDefault="00F456F3" w:rsidP="00007448">
            <w:pPr>
              <w:autoSpaceDE w:val="0"/>
              <w:autoSpaceDN w:val="0"/>
              <w:adjustRightInd w:val="0"/>
              <w:rPr>
                <w:rFonts w:ascii="標楷體" w:eastAsia="標楷體" w:hAnsi="標楷體"/>
                <w:sz w:val="20"/>
                <w:szCs w:val="20"/>
              </w:rPr>
            </w:pPr>
            <w:r w:rsidRPr="00801929">
              <w:rPr>
                <w:rFonts w:ascii="標楷體" w:eastAsia="標楷體" w:hAnsi="標楷體" w:cs="新細明體" w:hint="eastAsia"/>
                <w:kern w:val="0"/>
                <w:sz w:val="20"/>
                <w:szCs w:val="20"/>
              </w:rPr>
              <w:lastRenderedPageBreak/>
              <w:t>本課程能達成系之</w:t>
            </w:r>
            <w:r w:rsidRPr="00801929">
              <w:rPr>
                <w:rFonts w:ascii="標楷體" w:eastAsia="標楷體" w:hAnsi="標楷體" w:hint="eastAsia"/>
                <w:sz w:val="20"/>
                <w:szCs w:val="20"/>
              </w:rPr>
              <w:t>教育</w:t>
            </w:r>
            <w:r w:rsidRPr="00801929">
              <w:rPr>
                <w:rFonts w:ascii="標楷體" w:eastAsia="標楷體" w:hAnsi="標楷體" w:cs="新細明體" w:hint="eastAsia"/>
                <w:kern w:val="0"/>
                <w:sz w:val="20"/>
                <w:szCs w:val="20"/>
              </w:rPr>
              <w:t>目標</w:t>
            </w:r>
          </w:p>
        </w:tc>
        <w:tc>
          <w:tcPr>
            <w:tcW w:w="9015" w:type="dxa"/>
          </w:tcPr>
          <w:p w:rsidR="00D66858" w:rsidRPr="00007448" w:rsidRDefault="00600F73" w:rsidP="00007448">
            <w:pPr>
              <w:pStyle w:val="a9"/>
              <w:numPr>
                <w:ilvl w:val="0"/>
                <w:numId w:val="6"/>
              </w:numPr>
              <w:tabs>
                <w:tab w:val="left" w:pos="325"/>
              </w:tabs>
              <w:spacing w:line="300" w:lineRule="exact"/>
              <w:ind w:leftChars="0"/>
              <w:rPr>
                <w:rFonts w:ascii="Times New Roman" w:eastAsia="標楷體" w:hAnsi="Times New Roman"/>
                <w:szCs w:val="24"/>
              </w:rPr>
            </w:pPr>
            <w:r>
              <w:rPr>
                <w:rFonts w:ascii="Times New Roman" w:eastAsia="標楷體" w:hAnsi="標楷體" w:hint="eastAsia"/>
                <w:szCs w:val="24"/>
              </w:rPr>
              <w:t>培養英語應用能力、厚實就業能力。</w:t>
            </w:r>
          </w:p>
        </w:tc>
      </w:tr>
      <w:tr w:rsidR="00F456F3" w:rsidTr="0026390B">
        <w:tc>
          <w:tcPr>
            <w:tcW w:w="1633" w:type="dxa"/>
            <w:gridSpan w:val="2"/>
            <w:vAlign w:val="center"/>
          </w:tcPr>
          <w:p w:rsidR="00F456F3" w:rsidRPr="00801929" w:rsidRDefault="00F456F3" w:rsidP="00F456F3">
            <w:pPr>
              <w:autoSpaceDE w:val="0"/>
              <w:autoSpaceDN w:val="0"/>
              <w:adjustRightInd w:val="0"/>
              <w:jc w:val="center"/>
              <w:rPr>
                <w:rFonts w:ascii="標楷體" w:eastAsia="標楷體" w:hAnsi="標楷體"/>
                <w:sz w:val="20"/>
                <w:szCs w:val="20"/>
              </w:rPr>
            </w:pPr>
            <w:r w:rsidRPr="00801929">
              <w:rPr>
                <w:rFonts w:ascii="標楷體" w:eastAsia="標楷體" w:hAnsi="標楷體" w:hint="eastAsia"/>
                <w:sz w:val="20"/>
                <w:szCs w:val="20"/>
              </w:rPr>
              <w:t>學生核心能力</w:t>
            </w:r>
          </w:p>
          <w:p w:rsidR="00F456F3" w:rsidRPr="00801929" w:rsidRDefault="00F456F3" w:rsidP="00F456F3">
            <w:pPr>
              <w:autoSpaceDE w:val="0"/>
              <w:autoSpaceDN w:val="0"/>
              <w:adjustRightInd w:val="0"/>
              <w:jc w:val="center"/>
              <w:rPr>
                <w:rFonts w:ascii="標楷體" w:eastAsia="標楷體" w:hAnsi="標楷體" w:cs="新細明體"/>
                <w:color w:val="FF0000"/>
                <w:kern w:val="0"/>
                <w:sz w:val="20"/>
                <w:szCs w:val="20"/>
              </w:rPr>
            </w:pPr>
            <w:proofErr w:type="gramStart"/>
            <w:r w:rsidRPr="00801929">
              <w:rPr>
                <w:rFonts w:ascii="標楷體" w:eastAsia="標楷體" w:hAnsi="標楷體" w:cs="新細明體" w:hint="eastAsia"/>
                <w:color w:val="FF0000"/>
                <w:kern w:val="0"/>
                <w:sz w:val="20"/>
                <w:szCs w:val="20"/>
              </w:rPr>
              <w:t>＊</w:t>
            </w:r>
            <w:proofErr w:type="gramEnd"/>
            <w:r w:rsidRPr="00801929">
              <w:rPr>
                <w:rFonts w:ascii="標楷體" w:eastAsia="標楷體" w:hAnsi="標楷體" w:cs="新細明體" w:hint="eastAsia"/>
                <w:color w:val="FF0000"/>
                <w:kern w:val="0"/>
                <w:sz w:val="20"/>
                <w:szCs w:val="20"/>
              </w:rPr>
              <w:t>請老師勾選</w:t>
            </w:r>
          </w:p>
          <w:p w:rsidR="00B1022E" w:rsidRPr="00801929" w:rsidRDefault="00B1022E" w:rsidP="00F456F3">
            <w:pPr>
              <w:autoSpaceDE w:val="0"/>
              <w:autoSpaceDN w:val="0"/>
              <w:adjustRightInd w:val="0"/>
              <w:jc w:val="center"/>
              <w:rPr>
                <w:rFonts w:ascii="標楷體" w:eastAsia="標楷體" w:hAnsi="標楷體" w:cs="新細明體"/>
                <w:kern w:val="0"/>
                <w:sz w:val="20"/>
                <w:szCs w:val="20"/>
              </w:rPr>
            </w:pPr>
            <w:r w:rsidRPr="00801929">
              <w:rPr>
                <w:rFonts w:ascii="標楷體" w:eastAsia="標楷體" w:hAnsi="標楷體" w:cs="新細明體" w:hint="eastAsia"/>
                <w:color w:val="FF0000"/>
                <w:kern w:val="0"/>
                <w:sz w:val="20"/>
                <w:szCs w:val="20"/>
              </w:rPr>
              <w:t>(複選)</w:t>
            </w:r>
          </w:p>
        </w:tc>
        <w:tc>
          <w:tcPr>
            <w:tcW w:w="9015" w:type="dxa"/>
          </w:tcPr>
          <w:tbl>
            <w:tblPr>
              <w:tblpPr w:leftFromText="180" w:rightFromText="180" w:vertAnchor="text" w:horzAnchor="margin" w:tblpY="16"/>
              <w:tblOverlap w:val="never"/>
              <w:tblW w:w="5812" w:type="dxa"/>
              <w:tblLayout w:type="fixed"/>
              <w:tblCellMar>
                <w:left w:w="28" w:type="dxa"/>
                <w:right w:w="28" w:type="dxa"/>
              </w:tblCellMar>
              <w:tblLook w:val="0000" w:firstRow="0" w:lastRow="0" w:firstColumn="0" w:lastColumn="0" w:noHBand="0" w:noVBand="0"/>
            </w:tblPr>
            <w:tblGrid>
              <w:gridCol w:w="5812"/>
            </w:tblGrid>
            <w:tr w:rsidR="00E52237" w:rsidRPr="00780D40" w:rsidTr="0026390B">
              <w:trPr>
                <w:trHeight w:val="297"/>
              </w:trPr>
              <w:tc>
                <w:tcPr>
                  <w:tcW w:w="5812" w:type="dxa"/>
                </w:tcPr>
                <w:p w:rsidR="00E52237" w:rsidRPr="00CC6C95" w:rsidRDefault="00007448" w:rsidP="00214134">
                  <w:pPr>
                    <w:rPr>
                      <w:rFonts w:ascii="標楷體" w:eastAsia="標楷體" w:hAnsi="標楷體"/>
                    </w:rPr>
                  </w:pPr>
                  <w:r>
                    <w:rPr>
                      <w:rFonts w:ascii="標楷體" w:eastAsia="標楷體" w:hAnsi="標楷體" w:hint="eastAsia"/>
                    </w:rPr>
                    <w:t>■</w:t>
                  </w:r>
                  <w:r w:rsidR="00E52237" w:rsidRPr="00CC6C95">
                    <w:rPr>
                      <w:rFonts w:ascii="標楷體" w:eastAsia="標楷體" w:hAnsi="標楷體" w:hint="eastAsia"/>
                    </w:rPr>
                    <w:t>1. 具備</w:t>
                  </w:r>
                  <w:r w:rsidR="00E52237">
                    <w:rPr>
                      <w:rFonts w:ascii="標楷體" w:eastAsia="標楷體" w:hAnsi="標楷體" w:hint="eastAsia"/>
                    </w:rPr>
                    <w:t>基礎</w:t>
                  </w:r>
                  <w:r w:rsidR="00E52237" w:rsidRPr="00CC6C95">
                    <w:rPr>
                      <w:rFonts w:ascii="標楷體" w:eastAsia="標楷體" w:hAnsi="標楷體"/>
                    </w:rPr>
                    <w:t>英</w:t>
                  </w:r>
                  <w:r w:rsidR="00E52237" w:rsidRPr="00CC6C95">
                    <w:rPr>
                      <w:rFonts w:ascii="標楷體" w:eastAsia="標楷體" w:hAnsi="標楷體" w:hint="eastAsia"/>
                    </w:rPr>
                    <w:t>語語文</w:t>
                  </w:r>
                  <w:r w:rsidR="00E52237">
                    <w:rPr>
                      <w:rFonts w:ascii="標楷體" w:eastAsia="標楷體" w:hAnsi="標楷體" w:hint="eastAsia"/>
                    </w:rPr>
                    <w:t>與應用能力</w:t>
                  </w:r>
                  <w:r w:rsidR="00E52237" w:rsidRPr="00CC6C95">
                    <w:rPr>
                      <w:rFonts w:ascii="標楷體" w:eastAsia="標楷體" w:hAnsi="標楷體" w:hint="eastAsia"/>
                    </w:rPr>
                    <w:t xml:space="preserve">   </w:t>
                  </w:r>
                  <w:r w:rsidR="00780D40">
                    <w:rPr>
                      <w:rFonts w:ascii="標楷體" w:eastAsia="標楷體" w:hAnsi="標楷體" w:hint="eastAsia"/>
                    </w:rPr>
                    <w:t xml:space="preserve">     權重</w:t>
                  </w:r>
                  <w:r>
                    <w:rPr>
                      <w:rFonts w:ascii="標楷體" w:eastAsia="標楷體" w:hAnsi="標楷體" w:hint="eastAsia"/>
                    </w:rPr>
                    <w:t xml:space="preserve"> 20</w:t>
                  </w:r>
                  <w:r w:rsidR="00780D40">
                    <w:rPr>
                      <w:rFonts w:ascii="標楷體" w:eastAsia="標楷體" w:hAnsi="標楷體" w:hint="eastAsia"/>
                    </w:rPr>
                    <w:t xml:space="preserve">%     </w:t>
                  </w:r>
                  <w:r w:rsidR="00E52237" w:rsidRPr="00CC6C95">
                    <w:rPr>
                      <w:rFonts w:ascii="標楷體" w:eastAsia="標楷體" w:hAnsi="標楷體" w:hint="eastAsia"/>
                    </w:rPr>
                    <w:t xml:space="preserve">    </w:t>
                  </w:r>
                </w:p>
              </w:tc>
            </w:tr>
            <w:tr w:rsidR="00E52237" w:rsidRPr="00CC6C95" w:rsidTr="0026390B">
              <w:trPr>
                <w:trHeight w:val="266"/>
              </w:trPr>
              <w:tc>
                <w:tcPr>
                  <w:tcW w:w="5812" w:type="dxa"/>
                </w:tcPr>
                <w:p w:rsidR="00E52237" w:rsidRPr="00CC6C95" w:rsidRDefault="002E3C9F" w:rsidP="00214134">
                  <w:pPr>
                    <w:rPr>
                      <w:rFonts w:ascii="標楷體" w:eastAsia="標楷體" w:hAnsi="標楷體"/>
                    </w:rPr>
                  </w:pPr>
                  <w:r w:rsidRPr="002E3C9F">
                    <w:rPr>
                      <w:rFonts w:ascii="標楷體" w:eastAsia="標楷體" w:hAnsi="標楷體" w:hint="eastAsia"/>
                    </w:rPr>
                    <w:t>□</w:t>
                  </w:r>
                  <w:r w:rsidR="00E52237" w:rsidRPr="00CC6C95">
                    <w:rPr>
                      <w:rFonts w:ascii="標楷體" w:eastAsia="標楷體" w:hAnsi="標楷體" w:hint="eastAsia"/>
                    </w:rPr>
                    <w:t>2. 具備</w:t>
                  </w:r>
                  <w:r w:rsidR="00E52237" w:rsidRPr="00CC6C95">
                    <w:rPr>
                      <w:rFonts w:ascii="標楷體" w:eastAsia="標楷體" w:hAnsi="標楷體"/>
                    </w:rPr>
                    <w:t>英美文學作品賞析能力</w:t>
                  </w:r>
                  <w:r w:rsidR="00780D40">
                    <w:rPr>
                      <w:rFonts w:ascii="標楷體" w:eastAsia="標楷體" w:hAnsi="標楷體" w:hint="eastAsia"/>
                    </w:rPr>
                    <w:t xml:space="preserve">          權重</w:t>
                  </w:r>
                  <w:r w:rsidR="00007448">
                    <w:rPr>
                      <w:rFonts w:ascii="標楷體" w:eastAsia="標楷體" w:hAnsi="標楷體" w:hint="eastAsia"/>
                    </w:rPr>
                    <w:t xml:space="preserve">  0</w:t>
                  </w:r>
                  <w:r w:rsidR="00780D40">
                    <w:rPr>
                      <w:rFonts w:ascii="標楷體" w:eastAsia="標楷體" w:hAnsi="標楷體" w:hint="eastAsia"/>
                    </w:rPr>
                    <w:t xml:space="preserve">%      </w:t>
                  </w:r>
                </w:p>
              </w:tc>
            </w:tr>
            <w:tr w:rsidR="00E52237" w:rsidRPr="00CC6C95" w:rsidTr="0026390B">
              <w:trPr>
                <w:trHeight w:val="328"/>
              </w:trPr>
              <w:tc>
                <w:tcPr>
                  <w:tcW w:w="5812" w:type="dxa"/>
                </w:tcPr>
                <w:p w:rsidR="00E52237" w:rsidRPr="00CC6C95" w:rsidRDefault="00007448" w:rsidP="00214134">
                  <w:pPr>
                    <w:rPr>
                      <w:rFonts w:ascii="標楷體" w:eastAsia="標楷體" w:hAnsi="標楷體"/>
                    </w:rPr>
                  </w:pPr>
                  <w:r>
                    <w:rPr>
                      <w:rFonts w:ascii="標楷體" w:eastAsia="標楷體" w:hAnsi="標楷體" w:hint="eastAsia"/>
                    </w:rPr>
                    <w:t>■</w:t>
                  </w:r>
                  <w:r w:rsidR="00E52237" w:rsidRPr="00CC6C95">
                    <w:rPr>
                      <w:rFonts w:ascii="標楷體" w:eastAsia="標楷體" w:hAnsi="標楷體" w:hint="eastAsia"/>
                    </w:rPr>
                    <w:t>3. 具備基礎語言分析與</w:t>
                  </w:r>
                  <w:r w:rsidR="00E52237" w:rsidRPr="00CC6C95">
                    <w:rPr>
                      <w:rFonts w:ascii="標楷體" w:eastAsia="標楷體" w:hAnsi="標楷體"/>
                    </w:rPr>
                    <w:t>教學</w:t>
                  </w:r>
                  <w:r w:rsidR="00E52237" w:rsidRPr="00CC6C95">
                    <w:rPr>
                      <w:rFonts w:ascii="標楷體" w:eastAsia="標楷體" w:hAnsi="標楷體" w:hint="eastAsia"/>
                    </w:rPr>
                    <w:t>應用</w:t>
                  </w:r>
                  <w:r w:rsidR="00E52237" w:rsidRPr="00CC6C95">
                    <w:rPr>
                      <w:rFonts w:ascii="標楷體" w:eastAsia="標楷體" w:hAnsi="標楷體"/>
                    </w:rPr>
                    <w:t>能力</w:t>
                  </w:r>
                  <w:r w:rsidR="00214134">
                    <w:rPr>
                      <w:rFonts w:ascii="標楷體" w:eastAsia="標楷體" w:hAnsi="標楷體" w:hint="eastAsia"/>
                    </w:rPr>
                    <w:t xml:space="preserve">    </w:t>
                  </w:r>
                  <w:r w:rsidR="00214134" w:rsidRPr="00214134">
                    <w:rPr>
                      <w:rFonts w:ascii="標楷體" w:eastAsia="標楷體" w:hAnsi="標楷體" w:hint="eastAsia"/>
                    </w:rPr>
                    <w:t>權重</w:t>
                  </w:r>
                  <w:r>
                    <w:rPr>
                      <w:rFonts w:ascii="標楷體" w:eastAsia="標楷體" w:hAnsi="標楷體" w:hint="eastAsia"/>
                    </w:rPr>
                    <w:t xml:space="preserve"> 50</w:t>
                  </w:r>
                  <w:r w:rsidR="00214134" w:rsidRPr="00214134">
                    <w:rPr>
                      <w:rFonts w:ascii="標楷體" w:eastAsia="標楷體" w:hAnsi="標楷體" w:hint="eastAsia"/>
                    </w:rPr>
                    <w:t>%</w:t>
                  </w:r>
                </w:p>
              </w:tc>
            </w:tr>
            <w:tr w:rsidR="00E52237" w:rsidRPr="00CC6C95" w:rsidTr="0026390B">
              <w:trPr>
                <w:trHeight w:val="250"/>
              </w:trPr>
              <w:tc>
                <w:tcPr>
                  <w:tcW w:w="5812" w:type="dxa"/>
                </w:tcPr>
                <w:p w:rsidR="00E52237" w:rsidRPr="00CC6C95" w:rsidRDefault="00007448" w:rsidP="00214134">
                  <w:pPr>
                    <w:rPr>
                      <w:rFonts w:ascii="標楷體" w:eastAsia="標楷體" w:hAnsi="標楷體"/>
                    </w:rPr>
                  </w:pPr>
                  <w:r>
                    <w:rPr>
                      <w:rFonts w:ascii="標楷體" w:eastAsia="標楷體" w:hAnsi="標楷體" w:hint="eastAsia"/>
                    </w:rPr>
                    <w:t>■</w:t>
                  </w:r>
                  <w:r w:rsidR="00E52237">
                    <w:rPr>
                      <w:rFonts w:ascii="標楷體" w:eastAsia="標楷體" w:hAnsi="標楷體" w:hint="eastAsia"/>
                    </w:rPr>
                    <w:t>4</w:t>
                  </w:r>
                  <w:r w:rsidR="00E52237" w:rsidRPr="00CC6C95">
                    <w:rPr>
                      <w:rFonts w:ascii="標楷體" w:eastAsia="標楷體" w:hAnsi="標楷體" w:hint="eastAsia"/>
                    </w:rPr>
                    <w:t>. 具備跨文化</w:t>
                  </w:r>
                  <w:r w:rsidR="00E52237" w:rsidRPr="00CC6C95">
                    <w:rPr>
                      <w:rFonts w:ascii="標楷體" w:eastAsia="標楷體" w:hAnsi="標楷體"/>
                    </w:rPr>
                    <w:t>視野與</w:t>
                  </w:r>
                  <w:r w:rsidR="00E52237" w:rsidRPr="00CC6C95">
                    <w:rPr>
                      <w:rFonts w:ascii="標楷體" w:eastAsia="標楷體" w:hAnsi="標楷體" w:hint="eastAsia"/>
                    </w:rPr>
                    <w:t>邏輯思考</w:t>
                  </w:r>
                  <w:r w:rsidR="00E52237" w:rsidRPr="00CC6C95">
                    <w:rPr>
                      <w:rFonts w:ascii="標楷體" w:eastAsia="標楷體" w:hAnsi="標楷體"/>
                    </w:rPr>
                    <w:t>能力</w:t>
                  </w:r>
                  <w:r w:rsidR="00780D40">
                    <w:rPr>
                      <w:rFonts w:ascii="標楷體" w:eastAsia="標楷體" w:hAnsi="標楷體" w:hint="eastAsia"/>
                    </w:rPr>
                    <w:t xml:space="preserve">      權重</w:t>
                  </w:r>
                  <w:r>
                    <w:rPr>
                      <w:rFonts w:ascii="標楷體" w:eastAsia="標楷體" w:hAnsi="標楷體" w:hint="eastAsia"/>
                    </w:rPr>
                    <w:t xml:space="preserve"> 15</w:t>
                  </w:r>
                  <w:r w:rsidR="00780D40">
                    <w:rPr>
                      <w:rFonts w:ascii="標楷體" w:eastAsia="標楷體" w:hAnsi="標楷體" w:hint="eastAsia"/>
                    </w:rPr>
                    <w:t xml:space="preserve">%  </w:t>
                  </w:r>
                </w:p>
              </w:tc>
            </w:tr>
            <w:tr w:rsidR="00E52237" w:rsidRPr="00CC6C95" w:rsidTr="0026390B">
              <w:trPr>
                <w:trHeight w:val="382"/>
              </w:trPr>
              <w:tc>
                <w:tcPr>
                  <w:tcW w:w="5812" w:type="dxa"/>
                </w:tcPr>
                <w:p w:rsidR="00E52237" w:rsidRPr="00CC6C95" w:rsidRDefault="00007448" w:rsidP="00214134">
                  <w:pPr>
                    <w:rPr>
                      <w:rFonts w:ascii="標楷體" w:eastAsia="標楷體" w:hAnsi="標楷體"/>
                    </w:rPr>
                  </w:pPr>
                  <w:r>
                    <w:rPr>
                      <w:rFonts w:ascii="標楷體" w:eastAsia="標楷體" w:hAnsi="標楷體" w:hint="eastAsia"/>
                    </w:rPr>
                    <w:t>■</w:t>
                  </w:r>
                  <w:r w:rsidR="00E52237">
                    <w:rPr>
                      <w:rFonts w:ascii="標楷體" w:eastAsia="標楷體" w:hAnsi="標楷體" w:hint="eastAsia"/>
                    </w:rPr>
                    <w:t>5</w:t>
                  </w:r>
                  <w:r w:rsidR="00E52237" w:rsidRPr="00CC6C95">
                    <w:rPr>
                      <w:rFonts w:ascii="標楷體" w:eastAsia="標楷體" w:hAnsi="標楷體" w:hint="eastAsia"/>
                    </w:rPr>
                    <w:t>. 具備</w:t>
                  </w:r>
                  <w:r w:rsidR="00E52237" w:rsidRPr="00CC6C95">
                    <w:rPr>
                      <w:rFonts w:ascii="標楷體" w:eastAsia="標楷體" w:hAnsi="標楷體"/>
                    </w:rPr>
                    <w:t>團隊合作與服務精神</w:t>
                  </w:r>
                  <w:r w:rsidR="00780D40">
                    <w:rPr>
                      <w:rFonts w:ascii="標楷體" w:eastAsia="標楷體" w:hAnsi="標楷體" w:hint="eastAsia"/>
                    </w:rPr>
                    <w:t xml:space="preserve">            權重</w:t>
                  </w:r>
                  <w:r>
                    <w:rPr>
                      <w:rFonts w:ascii="標楷體" w:eastAsia="標楷體" w:hAnsi="標楷體" w:hint="eastAsia"/>
                    </w:rPr>
                    <w:t xml:space="preserve"> 15</w:t>
                  </w:r>
                  <w:r w:rsidR="00780D40">
                    <w:rPr>
                      <w:rFonts w:ascii="標楷體" w:eastAsia="標楷體" w:hAnsi="標楷體" w:hint="eastAsia"/>
                    </w:rPr>
                    <w:t xml:space="preserve">%  </w:t>
                  </w:r>
                </w:p>
              </w:tc>
            </w:tr>
          </w:tbl>
          <w:p w:rsidR="00DF260B" w:rsidRPr="002E3C9F" w:rsidRDefault="00DF260B" w:rsidP="004224CB">
            <w:pPr>
              <w:tabs>
                <w:tab w:val="left" w:pos="147"/>
              </w:tabs>
              <w:autoSpaceDE w:val="0"/>
              <w:autoSpaceDN w:val="0"/>
              <w:adjustRightInd w:val="0"/>
              <w:spacing w:line="300" w:lineRule="exact"/>
              <w:rPr>
                <w:rFonts w:ascii="標楷體" w:eastAsia="標楷體" w:hAnsi="標楷體"/>
                <w:sz w:val="22"/>
                <w:szCs w:val="22"/>
              </w:rPr>
            </w:pPr>
          </w:p>
        </w:tc>
      </w:tr>
      <w:tr w:rsidR="009569AA" w:rsidTr="0026390B">
        <w:tc>
          <w:tcPr>
            <w:tcW w:w="1633" w:type="dxa"/>
            <w:gridSpan w:val="2"/>
            <w:vAlign w:val="center"/>
          </w:tcPr>
          <w:p w:rsidR="009569AA" w:rsidRDefault="009569AA" w:rsidP="0001018D">
            <w:pPr>
              <w:jc w:val="center"/>
              <w:rPr>
                <w:rFonts w:ascii="標楷體" w:eastAsia="標楷體"/>
              </w:rPr>
            </w:pPr>
            <w:r>
              <w:rPr>
                <w:rFonts w:ascii="標楷體" w:eastAsia="標楷體" w:hint="eastAsia"/>
              </w:rPr>
              <w:t>成績考核方式</w:t>
            </w:r>
          </w:p>
        </w:tc>
        <w:tc>
          <w:tcPr>
            <w:tcW w:w="9015" w:type="dxa"/>
          </w:tcPr>
          <w:p w:rsidR="002E3C9F" w:rsidRDefault="00007448" w:rsidP="00007448">
            <w:pPr>
              <w:jc w:val="both"/>
              <w:rPr>
                <w:rFonts w:ascii="標楷體" w:eastAsia="標楷體"/>
              </w:rPr>
            </w:pPr>
            <w:r>
              <w:rPr>
                <w:rFonts w:ascii="標楷體" w:eastAsia="標楷體" w:hAnsi="標楷體" w:hint="eastAsia"/>
                <w:color w:val="000000"/>
                <w:sz w:val="20"/>
                <w:szCs w:val="20"/>
              </w:rPr>
              <w:t xml:space="preserve">30% Midterm exam </w:t>
            </w:r>
            <w:r>
              <w:rPr>
                <w:rFonts w:ascii="標楷體" w:eastAsia="標楷體" w:hAnsi="標楷體" w:hint="eastAsia"/>
                <w:color w:val="000000"/>
                <w:sz w:val="20"/>
                <w:szCs w:val="20"/>
              </w:rPr>
              <w:br/>
              <w:t xml:space="preserve">30% Final exam </w:t>
            </w:r>
            <w:r>
              <w:rPr>
                <w:rFonts w:ascii="標楷體" w:eastAsia="標楷體" w:hAnsi="標楷體" w:hint="eastAsia"/>
                <w:color w:val="000000"/>
                <w:sz w:val="20"/>
                <w:szCs w:val="20"/>
              </w:rPr>
              <w:br/>
              <w:t>15% Discussion and Quizzes</w:t>
            </w:r>
            <w:r>
              <w:rPr>
                <w:rFonts w:ascii="標楷體" w:eastAsia="標楷體" w:hAnsi="標楷體" w:hint="eastAsia"/>
                <w:color w:val="000000"/>
                <w:sz w:val="20"/>
                <w:szCs w:val="20"/>
              </w:rPr>
              <w:br/>
              <w:t xml:space="preserve">10% In-class performance </w:t>
            </w:r>
            <w:r>
              <w:rPr>
                <w:rFonts w:ascii="標楷體" w:eastAsia="標楷體" w:hAnsi="標楷體" w:hint="eastAsia"/>
                <w:color w:val="000000"/>
                <w:sz w:val="20"/>
                <w:szCs w:val="20"/>
              </w:rPr>
              <w:br/>
              <w:t>15% Attendance </w:t>
            </w:r>
          </w:p>
        </w:tc>
      </w:tr>
      <w:tr w:rsidR="00F456F3" w:rsidTr="0026390B">
        <w:tc>
          <w:tcPr>
            <w:tcW w:w="1633" w:type="dxa"/>
            <w:gridSpan w:val="2"/>
            <w:vAlign w:val="center"/>
          </w:tcPr>
          <w:p w:rsidR="00F456F3" w:rsidRPr="00F456F3" w:rsidRDefault="00F456F3" w:rsidP="00F456F3">
            <w:pPr>
              <w:autoSpaceDE w:val="0"/>
              <w:autoSpaceDN w:val="0"/>
              <w:adjustRightInd w:val="0"/>
              <w:jc w:val="center"/>
              <w:rPr>
                <w:rFonts w:ascii="標楷體" w:eastAsia="標楷體" w:hAnsi="標楷體" w:cs="新細明體"/>
                <w:kern w:val="0"/>
              </w:rPr>
            </w:pPr>
            <w:r w:rsidRPr="00F456F3">
              <w:rPr>
                <w:rFonts w:ascii="標楷體" w:eastAsia="標楷體" w:hAnsi="標楷體" w:hint="eastAsia"/>
              </w:rPr>
              <w:t>老師基本資料</w:t>
            </w:r>
          </w:p>
        </w:tc>
        <w:tc>
          <w:tcPr>
            <w:tcW w:w="9015" w:type="dxa"/>
          </w:tcPr>
          <w:tbl>
            <w:tblPr>
              <w:tblW w:w="5000" w:type="pct"/>
              <w:tblCellSpacing w:w="0"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297"/>
              <w:gridCol w:w="3082"/>
              <w:gridCol w:w="1839"/>
              <w:gridCol w:w="1061"/>
              <w:gridCol w:w="664"/>
            </w:tblGrid>
            <w:tr w:rsidR="0026390B" w:rsidRPr="00007448" w:rsidTr="0026390B">
              <w:trPr>
                <w:trHeight w:val="300"/>
                <w:tblCellSpacing w:w="0" w:type="dxa"/>
              </w:trPr>
              <w:tc>
                <w:tcPr>
                  <w:tcW w:w="1285" w:type="pct"/>
                  <w:tcBorders>
                    <w:top w:val="outset" w:sz="6" w:space="0" w:color="auto"/>
                    <w:left w:val="outset" w:sz="6" w:space="0" w:color="auto"/>
                    <w:bottom w:val="outset" w:sz="6" w:space="0" w:color="auto"/>
                    <w:right w:val="outset" w:sz="6" w:space="0" w:color="auto"/>
                  </w:tcBorders>
                  <w:noWrap/>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E-mail</w:t>
                  </w:r>
                </w:p>
              </w:tc>
              <w:tc>
                <w:tcPr>
                  <w:tcW w:w="1723" w:type="pct"/>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教學網站</w:t>
                  </w:r>
                </w:p>
              </w:tc>
              <w:tc>
                <w:tcPr>
                  <w:tcW w:w="1028" w:type="pct"/>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電話(公)</w:t>
                  </w:r>
                </w:p>
              </w:tc>
              <w:tc>
                <w:tcPr>
                  <w:tcW w:w="593" w:type="pct"/>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辦公室時間</w:t>
                  </w:r>
                </w:p>
              </w:tc>
              <w:tc>
                <w:tcPr>
                  <w:tcW w:w="372" w:type="pct"/>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地點</w:t>
                  </w:r>
                </w:p>
              </w:tc>
            </w:tr>
            <w:tr w:rsidR="0026390B" w:rsidRPr="00007448" w:rsidTr="0026390B">
              <w:trPr>
                <w:trHeight w:val="300"/>
                <w:tblCellSpacing w:w="0" w:type="dxa"/>
              </w:trPr>
              <w:tc>
                <w:tcPr>
                  <w:tcW w:w="1285" w:type="pct"/>
                  <w:tcBorders>
                    <w:top w:val="outset" w:sz="6" w:space="0" w:color="auto"/>
                    <w:left w:val="outset" w:sz="6" w:space="0" w:color="auto"/>
                    <w:bottom w:val="outset" w:sz="6" w:space="0" w:color="auto"/>
                    <w:right w:val="outset" w:sz="6" w:space="0" w:color="auto"/>
                  </w:tcBorders>
                  <w:noWrap/>
                  <w:vAlign w:val="center"/>
                  <w:hideMark/>
                </w:tcPr>
                <w:p w:rsidR="00007448" w:rsidRPr="00007448" w:rsidRDefault="00007448" w:rsidP="00007448">
                  <w:pPr>
                    <w:widowControl/>
                    <w:jc w:val="center"/>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may.chiang@gmail.com</w:t>
                  </w:r>
                </w:p>
              </w:tc>
              <w:tc>
                <w:tcPr>
                  <w:tcW w:w="1723" w:type="pct"/>
                  <w:tcBorders>
                    <w:top w:val="outset" w:sz="6" w:space="0" w:color="auto"/>
                    <w:left w:val="outset" w:sz="6" w:space="0" w:color="auto"/>
                    <w:bottom w:val="outset" w:sz="6" w:space="0" w:color="auto"/>
                    <w:right w:val="outset" w:sz="6" w:space="0" w:color="auto"/>
                  </w:tcBorders>
                  <w:vAlign w:val="center"/>
                  <w:hideMark/>
                </w:tcPr>
                <w:p w:rsidR="00007448" w:rsidRPr="00007448" w:rsidRDefault="00B96F1E" w:rsidP="00007448">
                  <w:pPr>
                    <w:widowControl/>
                    <w:rPr>
                      <w:rFonts w:ascii="標楷體" w:eastAsia="標楷體" w:hAnsi="標楷體" w:cs="新細明體"/>
                      <w:color w:val="000000"/>
                      <w:kern w:val="0"/>
                      <w:sz w:val="20"/>
                      <w:szCs w:val="20"/>
                    </w:rPr>
                  </w:pPr>
                  <w:r w:rsidRPr="00B96F1E">
                    <w:rPr>
                      <w:rFonts w:ascii="標楷體" w:eastAsia="標楷體" w:hAnsi="標楷體" w:cs="新細明體"/>
                      <w:color w:val="000000"/>
                      <w:kern w:val="0"/>
                      <w:sz w:val="20"/>
                      <w:szCs w:val="20"/>
                    </w:rPr>
                    <w:t>https://sites.google.com/site/shumeichiangspage/home</w:t>
                  </w:r>
                  <w:bookmarkStart w:id="0" w:name="_GoBack"/>
                  <w:bookmarkEnd w:id="0"/>
                </w:p>
              </w:tc>
              <w:tc>
                <w:tcPr>
                  <w:tcW w:w="1028" w:type="pct"/>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26390B">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(02)26212121~2118</w:t>
                  </w:r>
                </w:p>
              </w:tc>
              <w:tc>
                <w:tcPr>
                  <w:tcW w:w="593" w:type="pct"/>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公告於教學網站 </w:t>
                  </w:r>
                </w:p>
              </w:tc>
              <w:tc>
                <w:tcPr>
                  <w:tcW w:w="372" w:type="pct"/>
                  <w:tcBorders>
                    <w:top w:val="outset" w:sz="6" w:space="0" w:color="auto"/>
                    <w:left w:val="outset" w:sz="6" w:space="0" w:color="auto"/>
                    <w:bottom w:val="outset" w:sz="6" w:space="0" w:color="auto"/>
                    <w:right w:val="outset" w:sz="6" w:space="0" w:color="auto"/>
                  </w:tcBorders>
                  <w:vAlign w:val="center"/>
                  <w:hideMark/>
                </w:tcPr>
                <w:p w:rsidR="00007448" w:rsidRPr="00007448" w:rsidRDefault="00007448" w:rsidP="00007448">
                  <w:pPr>
                    <w:widowControl/>
                    <w:rPr>
                      <w:rFonts w:ascii="標楷體" w:eastAsia="標楷體" w:hAnsi="標楷體" w:cs="新細明體"/>
                      <w:color w:val="000000"/>
                      <w:kern w:val="0"/>
                      <w:sz w:val="20"/>
                      <w:szCs w:val="20"/>
                    </w:rPr>
                  </w:pPr>
                  <w:r w:rsidRPr="00007448">
                    <w:rPr>
                      <w:rFonts w:ascii="標楷體" w:eastAsia="標楷體" w:hAnsi="標楷體" w:cs="新細明體" w:hint="eastAsia"/>
                      <w:color w:val="000000"/>
                      <w:kern w:val="0"/>
                      <w:sz w:val="20"/>
                      <w:szCs w:val="20"/>
                    </w:rPr>
                    <w:t>0246 </w:t>
                  </w:r>
                </w:p>
              </w:tc>
            </w:tr>
          </w:tbl>
          <w:p w:rsidR="002E3C9F" w:rsidRPr="00F456F3" w:rsidRDefault="002E3C9F" w:rsidP="00780D40">
            <w:pPr>
              <w:rPr>
                <w:rFonts w:ascii="標楷體" w:eastAsia="標楷體" w:hAnsi="標楷體" w:cs="Wingdings2OOEnc"/>
                <w:kern w:val="0"/>
              </w:rPr>
            </w:pPr>
          </w:p>
        </w:tc>
      </w:tr>
    </w:tbl>
    <w:p w:rsidR="00732EA5" w:rsidRPr="00E52237" w:rsidRDefault="00732EA5" w:rsidP="00F105E6">
      <w:pPr>
        <w:rPr>
          <w:rFonts w:ascii="標楷體" w:eastAsia="標楷體"/>
        </w:rPr>
      </w:pPr>
    </w:p>
    <w:sectPr w:rsidR="00732EA5" w:rsidRPr="00E52237" w:rsidSect="0026390B">
      <w:pgSz w:w="11907" w:h="16839"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441E" w:rsidRDefault="006D441E" w:rsidP="008E4728">
      <w:r>
        <w:separator/>
      </w:r>
    </w:p>
  </w:endnote>
  <w:endnote w:type="continuationSeparator" w:id="0">
    <w:p w:rsidR="006D441E" w:rsidRDefault="006D441E" w:rsidP="008E4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顏體">
    <w:altName w:val="Arial Unicode MS"/>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標楷體">
    <w:panose1 w:val="03000509000000000000"/>
    <w:charset w:val="88"/>
    <w:family w:val="script"/>
    <w:pitch w:val="fixed"/>
    <w:sig w:usb0="00000003" w:usb1="080E0000" w:usb2="00000016" w:usb3="00000000" w:csb0="00100001" w:csb1="00000000"/>
  </w:font>
  <w:font w:name="Wingdings2OOEnc">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441E" w:rsidRDefault="006D441E" w:rsidP="008E4728">
      <w:r>
        <w:separator/>
      </w:r>
    </w:p>
  </w:footnote>
  <w:footnote w:type="continuationSeparator" w:id="0">
    <w:p w:rsidR="006D441E" w:rsidRDefault="006D441E" w:rsidP="008E472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05680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CA40CF"/>
    <w:multiLevelType w:val="hybridMultilevel"/>
    <w:tmpl w:val="1648083E"/>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2">
    <w:nsid w:val="28DC43FD"/>
    <w:multiLevelType w:val="hybridMultilevel"/>
    <w:tmpl w:val="2CE6B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8A3040"/>
    <w:multiLevelType w:val="hybridMultilevel"/>
    <w:tmpl w:val="28B28A58"/>
    <w:lvl w:ilvl="0" w:tplc="629082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42A1105"/>
    <w:multiLevelType w:val="hybridMultilevel"/>
    <w:tmpl w:val="6B029886"/>
    <w:lvl w:ilvl="0" w:tplc="6BC6142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3"/>
  </w:num>
  <w:num w:numId="3">
    <w:abstractNumId w:val="0"/>
  </w:num>
  <w:num w:numId="4">
    <w:abstractNumId w:val="1"/>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EA5"/>
    <w:rsid w:val="00007448"/>
    <w:rsid w:val="0001018D"/>
    <w:rsid w:val="00010915"/>
    <w:rsid w:val="00046D32"/>
    <w:rsid w:val="000F0545"/>
    <w:rsid w:val="000F563C"/>
    <w:rsid w:val="00102D0F"/>
    <w:rsid w:val="001065ED"/>
    <w:rsid w:val="00134531"/>
    <w:rsid w:val="00147FAB"/>
    <w:rsid w:val="00176FC3"/>
    <w:rsid w:val="00190F34"/>
    <w:rsid w:val="001A16B9"/>
    <w:rsid w:val="00214134"/>
    <w:rsid w:val="0025455B"/>
    <w:rsid w:val="0026390B"/>
    <w:rsid w:val="00276C1D"/>
    <w:rsid w:val="00277C92"/>
    <w:rsid w:val="002E3C9F"/>
    <w:rsid w:val="003343EA"/>
    <w:rsid w:val="003549E7"/>
    <w:rsid w:val="0038025F"/>
    <w:rsid w:val="003B51BD"/>
    <w:rsid w:val="003D02FC"/>
    <w:rsid w:val="003F038C"/>
    <w:rsid w:val="00404DC6"/>
    <w:rsid w:val="00412A32"/>
    <w:rsid w:val="00416BA9"/>
    <w:rsid w:val="00421E88"/>
    <w:rsid w:val="004224CB"/>
    <w:rsid w:val="004349FB"/>
    <w:rsid w:val="00443010"/>
    <w:rsid w:val="00455A92"/>
    <w:rsid w:val="004622CA"/>
    <w:rsid w:val="00482010"/>
    <w:rsid w:val="004A06A1"/>
    <w:rsid w:val="004A15CF"/>
    <w:rsid w:val="004E243D"/>
    <w:rsid w:val="004F029C"/>
    <w:rsid w:val="004F0784"/>
    <w:rsid w:val="00516895"/>
    <w:rsid w:val="00520083"/>
    <w:rsid w:val="00521055"/>
    <w:rsid w:val="005513F4"/>
    <w:rsid w:val="00552A1A"/>
    <w:rsid w:val="005640D9"/>
    <w:rsid w:val="0057051B"/>
    <w:rsid w:val="005820B5"/>
    <w:rsid w:val="005905A3"/>
    <w:rsid w:val="005A1C4C"/>
    <w:rsid w:val="005A1DA3"/>
    <w:rsid w:val="005A55ED"/>
    <w:rsid w:val="00600F73"/>
    <w:rsid w:val="00625702"/>
    <w:rsid w:val="00636D7E"/>
    <w:rsid w:val="00644837"/>
    <w:rsid w:val="00680B84"/>
    <w:rsid w:val="006D2B37"/>
    <w:rsid w:val="006D441E"/>
    <w:rsid w:val="00714D80"/>
    <w:rsid w:val="00732EA5"/>
    <w:rsid w:val="00752F4D"/>
    <w:rsid w:val="00780D40"/>
    <w:rsid w:val="007D46C9"/>
    <w:rsid w:val="00801929"/>
    <w:rsid w:val="008047E8"/>
    <w:rsid w:val="00833E41"/>
    <w:rsid w:val="008366A3"/>
    <w:rsid w:val="00837CC3"/>
    <w:rsid w:val="008B2B57"/>
    <w:rsid w:val="008E41A9"/>
    <w:rsid w:val="008E4728"/>
    <w:rsid w:val="008E5C83"/>
    <w:rsid w:val="008F7D74"/>
    <w:rsid w:val="009569AA"/>
    <w:rsid w:val="00962649"/>
    <w:rsid w:val="00991A31"/>
    <w:rsid w:val="009A6D38"/>
    <w:rsid w:val="00A11799"/>
    <w:rsid w:val="00A36C74"/>
    <w:rsid w:val="00A61C1D"/>
    <w:rsid w:val="00A8621F"/>
    <w:rsid w:val="00AC419D"/>
    <w:rsid w:val="00AC6C3C"/>
    <w:rsid w:val="00B1022E"/>
    <w:rsid w:val="00B10F8C"/>
    <w:rsid w:val="00B16B76"/>
    <w:rsid w:val="00B47D89"/>
    <w:rsid w:val="00B629AD"/>
    <w:rsid w:val="00B631D3"/>
    <w:rsid w:val="00B96F1E"/>
    <w:rsid w:val="00BB6E3D"/>
    <w:rsid w:val="00BC49B9"/>
    <w:rsid w:val="00BD158A"/>
    <w:rsid w:val="00BD4F01"/>
    <w:rsid w:val="00BE2301"/>
    <w:rsid w:val="00C03824"/>
    <w:rsid w:val="00C2158E"/>
    <w:rsid w:val="00C30750"/>
    <w:rsid w:val="00C743E6"/>
    <w:rsid w:val="00C975C4"/>
    <w:rsid w:val="00CE60B5"/>
    <w:rsid w:val="00D004CF"/>
    <w:rsid w:val="00D07551"/>
    <w:rsid w:val="00D415F2"/>
    <w:rsid w:val="00D66858"/>
    <w:rsid w:val="00D92177"/>
    <w:rsid w:val="00DB0B77"/>
    <w:rsid w:val="00DD339D"/>
    <w:rsid w:val="00DF0731"/>
    <w:rsid w:val="00DF260B"/>
    <w:rsid w:val="00DF3D47"/>
    <w:rsid w:val="00E00286"/>
    <w:rsid w:val="00E1224C"/>
    <w:rsid w:val="00E170E5"/>
    <w:rsid w:val="00E37C4F"/>
    <w:rsid w:val="00E52237"/>
    <w:rsid w:val="00E7238E"/>
    <w:rsid w:val="00EF255B"/>
    <w:rsid w:val="00F105E6"/>
    <w:rsid w:val="00F10AE0"/>
    <w:rsid w:val="00F24259"/>
    <w:rsid w:val="00F300DF"/>
    <w:rsid w:val="00F456F3"/>
    <w:rsid w:val="00F45DB2"/>
    <w:rsid w:val="00F57641"/>
    <w:rsid w:val="00F7297D"/>
    <w:rsid w:val="00F80E59"/>
    <w:rsid w:val="00F92A35"/>
    <w:rsid w:val="00FB6C5F"/>
    <w:rsid w:val="00FE2A30"/>
    <w:rsid w:val="00FF11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全真顏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E243D"/>
    <w:rPr>
      <w:rFonts w:ascii="Cambria" w:eastAsia="新細明體" w:hAnsi="Cambria"/>
      <w:sz w:val="18"/>
      <w:szCs w:val="18"/>
    </w:rPr>
  </w:style>
  <w:style w:type="character" w:customStyle="1" w:styleId="a4">
    <w:name w:val="註解方塊文字 字元"/>
    <w:link w:val="a3"/>
    <w:rsid w:val="004E243D"/>
    <w:rPr>
      <w:rFonts w:ascii="Cambria" w:eastAsia="新細明體" w:hAnsi="Cambria" w:cs="Times New Roman"/>
      <w:kern w:val="2"/>
      <w:sz w:val="18"/>
      <w:szCs w:val="18"/>
    </w:rPr>
  </w:style>
  <w:style w:type="paragraph" w:styleId="a5">
    <w:name w:val="header"/>
    <w:basedOn w:val="a"/>
    <w:link w:val="a6"/>
    <w:rsid w:val="008E4728"/>
    <w:pPr>
      <w:tabs>
        <w:tab w:val="center" w:pos="4153"/>
        <w:tab w:val="right" w:pos="8306"/>
      </w:tabs>
      <w:snapToGrid w:val="0"/>
    </w:pPr>
    <w:rPr>
      <w:sz w:val="20"/>
      <w:szCs w:val="20"/>
    </w:rPr>
  </w:style>
  <w:style w:type="character" w:customStyle="1" w:styleId="a6">
    <w:name w:val="頁首 字元"/>
    <w:link w:val="a5"/>
    <w:rsid w:val="008E4728"/>
    <w:rPr>
      <w:rFonts w:eastAsia="全真顏體"/>
      <w:kern w:val="2"/>
    </w:rPr>
  </w:style>
  <w:style w:type="paragraph" w:styleId="a7">
    <w:name w:val="footer"/>
    <w:basedOn w:val="a"/>
    <w:link w:val="a8"/>
    <w:rsid w:val="008E4728"/>
    <w:pPr>
      <w:tabs>
        <w:tab w:val="center" w:pos="4153"/>
        <w:tab w:val="right" w:pos="8306"/>
      </w:tabs>
      <w:snapToGrid w:val="0"/>
    </w:pPr>
    <w:rPr>
      <w:sz w:val="20"/>
      <w:szCs w:val="20"/>
    </w:rPr>
  </w:style>
  <w:style w:type="character" w:customStyle="1" w:styleId="a8">
    <w:name w:val="頁尾 字元"/>
    <w:link w:val="a7"/>
    <w:rsid w:val="008E4728"/>
    <w:rPr>
      <w:rFonts w:eastAsia="全真顏體"/>
      <w:kern w:val="2"/>
    </w:rPr>
  </w:style>
  <w:style w:type="paragraph" w:customStyle="1" w:styleId="-11">
    <w:name w:val="彩色清單 - 輔色 11"/>
    <w:basedOn w:val="a"/>
    <w:uiPriority w:val="34"/>
    <w:qFormat/>
    <w:rsid w:val="00AC6C3C"/>
    <w:pPr>
      <w:ind w:leftChars="200" w:left="480"/>
    </w:pPr>
    <w:rPr>
      <w:rFonts w:ascii="Calibri" w:eastAsia="新細明體" w:hAnsi="Calibri"/>
      <w:szCs w:val="22"/>
    </w:rPr>
  </w:style>
  <w:style w:type="paragraph" w:styleId="a9">
    <w:name w:val="List Paragraph"/>
    <w:basedOn w:val="a"/>
    <w:uiPriority w:val="34"/>
    <w:qFormat/>
    <w:rsid w:val="00600F73"/>
    <w:pPr>
      <w:ind w:leftChars="200" w:left="480"/>
    </w:pPr>
    <w:rPr>
      <w:rFonts w:ascii="Calibri" w:eastAsia="新細明體" w:hAnsi="Calibri"/>
      <w:szCs w:val="22"/>
    </w:rPr>
  </w:style>
  <w:style w:type="character" w:styleId="aa">
    <w:name w:val="Hyperlink"/>
    <w:rsid w:val="00780D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eastAsia="全真顏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4E243D"/>
    <w:rPr>
      <w:rFonts w:ascii="Cambria" w:eastAsia="新細明體" w:hAnsi="Cambria"/>
      <w:sz w:val="18"/>
      <w:szCs w:val="18"/>
    </w:rPr>
  </w:style>
  <w:style w:type="character" w:customStyle="1" w:styleId="a4">
    <w:name w:val="註解方塊文字 字元"/>
    <w:link w:val="a3"/>
    <w:rsid w:val="004E243D"/>
    <w:rPr>
      <w:rFonts w:ascii="Cambria" w:eastAsia="新細明體" w:hAnsi="Cambria" w:cs="Times New Roman"/>
      <w:kern w:val="2"/>
      <w:sz w:val="18"/>
      <w:szCs w:val="18"/>
    </w:rPr>
  </w:style>
  <w:style w:type="paragraph" w:styleId="a5">
    <w:name w:val="header"/>
    <w:basedOn w:val="a"/>
    <w:link w:val="a6"/>
    <w:rsid w:val="008E4728"/>
    <w:pPr>
      <w:tabs>
        <w:tab w:val="center" w:pos="4153"/>
        <w:tab w:val="right" w:pos="8306"/>
      </w:tabs>
      <w:snapToGrid w:val="0"/>
    </w:pPr>
    <w:rPr>
      <w:sz w:val="20"/>
      <w:szCs w:val="20"/>
    </w:rPr>
  </w:style>
  <w:style w:type="character" w:customStyle="1" w:styleId="a6">
    <w:name w:val="頁首 字元"/>
    <w:link w:val="a5"/>
    <w:rsid w:val="008E4728"/>
    <w:rPr>
      <w:rFonts w:eastAsia="全真顏體"/>
      <w:kern w:val="2"/>
    </w:rPr>
  </w:style>
  <w:style w:type="paragraph" w:styleId="a7">
    <w:name w:val="footer"/>
    <w:basedOn w:val="a"/>
    <w:link w:val="a8"/>
    <w:rsid w:val="008E4728"/>
    <w:pPr>
      <w:tabs>
        <w:tab w:val="center" w:pos="4153"/>
        <w:tab w:val="right" w:pos="8306"/>
      </w:tabs>
      <w:snapToGrid w:val="0"/>
    </w:pPr>
    <w:rPr>
      <w:sz w:val="20"/>
      <w:szCs w:val="20"/>
    </w:rPr>
  </w:style>
  <w:style w:type="character" w:customStyle="1" w:styleId="a8">
    <w:name w:val="頁尾 字元"/>
    <w:link w:val="a7"/>
    <w:rsid w:val="008E4728"/>
    <w:rPr>
      <w:rFonts w:eastAsia="全真顏體"/>
      <w:kern w:val="2"/>
    </w:rPr>
  </w:style>
  <w:style w:type="paragraph" w:customStyle="1" w:styleId="-11">
    <w:name w:val="彩色清單 - 輔色 11"/>
    <w:basedOn w:val="a"/>
    <w:uiPriority w:val="34"/>
    <w:qFormat/>
    <w:rsid w:val="00AC6C3C"/>
    <w:pPr>
      <w:ind w:leftChars="200" w:left="480"/>
    </w:pPr>
    <w:rPr>
      <w:rFonts w:ascii="Calibri" w:eastAsia="新細明體" w:hAnsi="Calibri"/>
      <w:szCs w:val="22"/>
    </w:rPr>
  </w:style>
  <w:style w:type="paragraph" w:styleId="a9">
    <w:name w:val="List Paragraph"/>
    <w:basedOn w:val="a"/>
    <w:uiPriority w:val="34"/>
    <w:qFormat/>
    <w:rsid w:val="00600F73"/>
    <w:pPr>
      <w:ind w:leftChars="200" w:left="480"/>
    </w:pPr>
    <w:rPr>
      <w:rFonts w:ascii="Calibri" w:eastAsia="新細明體" w:hAnsi="Calibri"/>
      <w:szCs w:val="22"/>
    </w:rPr>
  </w:style>
  <w:style w:type="character" w:styleId="aa">
    <w:name w:val="Hyperlink"/>
    <w:rsid w:val="00780D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299034">
      <w:bodyDiv w:val="1"/>
      <w:marLeft w:val="0"/>
      <w:marRight w:val="0"/>
      <w:marTop w:val="0"/>
      <w:marBottom w:val="0"/>
      <w:divBdr>
        <w:top w:val="none" w:sz="0" w:space="0" w:color="auto"/>
        <w:left w:val="none" w:sz="0" w:space="0" w:color="auto"/>
        <w:bottom w:val="none" w:sz="0" w:space="0" w:color="auto"/>
        <w:right w:val="none" w:sz="0" w:space="0" w:color="auto"/>
      </w:divBdr>
    </w:div>
    <w:div w:id="212194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9C33A-4AD7-46CE-A93B-9EED997A8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真  理  大  學       學年度教學計劃表</vt:lpstr>
    </vt:vector>
  </TitlesOfParts>
  <Company>TOUC.EDU.TW</Company>
  <LinksUpToDate>false</LinksUpToDate>
  <CharactersWithSpaces>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真  理  大  學       學年度教學計劃表</dc:title>
  <dc:creator>GATE2K</dc:creator>
  <cp:lastModifiedBy>真理大學</cp:lastModifiedBy>
  <cp:revision>2</cp:revision>
  <cp:lastPrinted>2012-09-12T05:40:00Z</cp:lastPrinted>
  <dcterms:created xsi:type="dcterms:W3CDTF">2012-09-12T05:54:00Z</dcterms:created>
  <dcterms:modified xsi:type="dcterms:W3CDTF">2012-09-12T05:54:00Z</dcterms:modified>
</cp:coreProperties>
</file>